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16" w:rsidRDefault="00B00F16" w:rsidP="00B00F16">
      <w:pPr>
        <w:jc w:val="center"/>
        <w:rPr>
          <w:b/>
          <w:sz w:val="26"/>
          <w:szCs w:val="26"/>
        </w:rPr>
      </w:pPr>
    </w:p>
    <w:p w:rsidR="00B00F16" w:rsidRDefault="00B00F16" w:rsidP="00B00F16">
      <w:pPr>
        <w:jc w:val="center"/>
        <w:rPr>
          <w:b/>
          <w:sz w:val="26"/>
          <w:szCs w:val="26"/>
        </w:rPr>
      </w:pPr>
    </w:p>
    <w:p w:rsidR="00B00F16" w:rsidRDefault="00B00F16" w:rsidP="00B00F16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page" w:horzAnchor="margin" w:tblpXSpec="right" w:tblpY="1441"/>
        <w:tblW w:w="0" w:type="auto"/>
        <w:tblBorders>
          <w:insideH w:val="single" w:sz="4" w:space="0" w:color="000000"/>
        </w:tblBorders>
        <w:tblLook w:val="04A0"/>
      </w:tblPr>
      <w:tblGrid>
        <w:gridCol w:w="4700"/>
        <w:gridCol w:w="4655"/>
      </w:tblGrid>
      <w:tr w:rsidR="00B00F16" w:rsidRPr="00F56A02" w:rsidTr="001C4A20">
        <w:tc>
          <w:tcPr>
            <w:tcW w:w="4700" w:type="dxa"/>
          </w:tcPr>
          <w:p w:rsidR="00A92C16" w:rsidRPr="00AD198A" w:rsidRDefault="00AD198A" w:rsidP="00A92C16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AD198A">
              <w:rPr>
                <w:bCs/>
                <w:sz w:val="26"/>
                <w:szCs w:val="26"/>
                <w:lang w:eastAsia="en-US"/>
              </w:rPr>
              <w:t>УТВЕРЖДЕНО</w:t>
            </w: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6A02">
              <w:rPr>
                <w:sz w:val="26"/>
                <w:szCs w:val="26"/>
                <w:lang w:eastAsia="en-US"/>
              </w:rPr>
              <w:t>Первый заместитель министра</w:t>
            </w: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физической культуры и спорта </w:t>
            </w: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6A02">
              <w:rPr>
                <w:sz w:val="26"/>
                <w:szCs w:val="26"/>
                <w:lang w:eastAsia="en-US"/>
              </w:rPr>
              <w:t xml:space="preserve"> Московской области</w:t>
            </w: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50278F" w:rsidRPr="00F56A02" w:rsidRDefault="0050278F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Pr="00F56A02" w:rsidRDefault="00901D2A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</w:t>
            </w:r>
            <w:r w:rsidR="00A92C16" w:rsidRPr="00F56A02">
              <w:rPr>
                <w:sz w:val="26"/>
                <w:szCs w:val="26"/>
                <w:lang w:eastAsia="en-US"/>
              </w:rPr>
              <w:t>____А.А. Сазанович</w:t>
            </w:r>
          </w:p>
          <w:p w:rsidR="00A92C16" w:rsidRPr="00F56A02" w:rsidRDefault="00901D2A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«___»____</w:t>
            </w:r>
            <w:r w:rsidR="004815FC">
              <w:rPr>
                <w:sz w:val="26"/>
                <w:szCs w:val="26"/>
                <w:lang w:eastAsia="en-US"/>
              </w:rPr>
              <w:t>_</w:t>
            </w:r>
            <w:r>
              <w:rPr>
                <w:sz w:val="26"/>
                <w:szCs w:val="26"/>
                <w:lang w:eastAsia="en-US"/>
              </w:rPr>
              <w:t>___</w:t>
            </w:r>
            <w:r w:rsidR="006E370A">
              <w:rPr>
                <w:sz w:val="26"/>
                <w:szCs w:val="26"/>
                <w:lang w:eastAsia="en-US"/>
              </w:rPr>
              <w:t>_________ 201</w:t>
            </w:r>
            <w:r w:rsidR="006676B2">
              <w:rPr>
                <w:sz w:val="26"/>
                <w:szCs w:val="26"/>
                <w:lang w:eastAsia="en-US"/>
              </w:rPr>
              <w:t>9</w:t>
            </w:r>
            <w:r w:rsidR="006E370A">
              <w:rPr>
                <w:sz w:val="26"/>
                <w:szCs w:val="26"/>
                <w:lang w:eastAsia="en-US"/>
              </w:rPr>
              <w:t xml:space="preserve"> </w:t>
            </w:r>
            <w:r w:rsidR="00A92C16" w:rsidRPr="00F56A02">
              <w:rPr>
                <w:sz w:val="26"/>
                <w:szCs w:val="26"/>
                <w:lang w:eastAsia="en-US"/>
              </w:rPr>
              <w:t>г.</w:t>
            </w:r>
          </w:p>
          <w:p w:rsidR="00B00F16" w:rsidRPr="00F56A02" w:rsidRDefault="00B00F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00F16" w:rsidRDefault="00B00F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Default="00A92C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Default="00A92C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Default="00A92C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Default="00A92C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Default="00A92C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Default="00A92C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Default="00A92C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Pr="00F56A02" w:rsidRDefault="00A92C16" w:rsidP="001C4A20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B00F16" w:rsidRDefault="00B00F16" w:rsidP="001C4A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00F16" w:rsidRDefault="00B00F16" w:rsidP="00A92C16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655" w:type="dxa"/>
          </w:tcPr>
          <w:p w:rsidR="00A92C16" w:rsidRPr="00AD198A" w:rsidRDefault="00AD198A" w:rsidP="00A92C16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AD198A">
              <w:rPr>
                <w:bCs/>
                <w:sz w:val="26"/>
                <w:szCs w:val="26"/>
                <w:lang w:eastAsia="en-US"/>
              </w:rPr>
              <w:t>СОГЛАСОВАНО</w:t>
            </w:r>
          </w:p>
          <w:p w:rsidR="0012040B" w:rsidRDefault="0050278F" w:rsidP="0012040B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  <w:r w:rsidRPr="0050278F">
              <w:rPr>
                <w:bCs/>
                <w:sz w:val="26"/>
                <w:szCs w:val="26"/>
                <w:lang w:eastAsia="en-US"/>
              </w:rPr>
              <w:t>Президент Московской областной общественной организации «Федерация тхэквондо Московской области»</w:t>
            </w:r>
          </w:p>
          <w:p w:rsidR="00A92C16" w:rsidRDefault="00A92C16" w:rsidP="00A92C16">
            <w:pPr>
              <w:spacing w:line="276" w:lineRule="auto"/>
              <w:rPr>
                <w:bCs/>
                <w:sz w:val="26"/>
                <w:szCs w:val="26"/>
                <w:lang w:eastAsia="en-US"/>
              </w:rPr>
            </w:pP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6A02">
              <w:rPr>
                <w:sz w:val="26"/>
                <w:szCs w:val="26"/>
                <w:lang w:eastAsia="en-US"/>
              </w:rPr>
              <w:t>__</w:t>
            </w:r>
            <w:r w:rsidR="006F0A70">
              <w:rPr>
                <w:sz w:val="26"/>
                <w:szCs w:val="26"/>
                <w:lang w:eastAsia="en-US"/>
              </w:rPr>
              <w:t>______________</w:t>
            </w:r>
            <w:r w:rsidR="00873A8D" w:rsidRPr="004C6E36">
              <w:rPr>
                <w:rFonts w:eastAsia="SimSun"/>
                <w:sz w:val="28"/>
                <w:szCs w:val="28"/>
                <w:lang w:eastAsia="zh-CN"/>
              </w:rPr>
              <w:t>В.И.</w:t>
            </w:r>
            <w:r w:rsidR="0050278F" w:rsidRPr="004C6E36">
              <w:rPr>
                <w:rFonts w:eastAsia="SimSun"/>
                <w:sz w:val="28"/>
                <w:szCs w:val="28"/>
                <w:lang w:eastAsia="zh-CN"/>
              </w:rPr>
              <w:t xml:space="preserve"> Лифшиц</w:t>
            </w: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56A02">
              <w:rPr>
                <w:sz w:val="26"/>
                <w:szCs w:val="26"/>
                <w:lang w:eastAsia="en-US"/>
              </w:rPr>
              <w:t>«___»_________________</w:t>
            </w:r>
            <w:r>
              <w:rPr>
                <w:sz w:val="26"/>
                <w:szCs w:val="26"/>
                <w:lang w:eastAsia="en-US"/>
              </w:rPr>
              <w:t>___ 201</w:t>
            </w:r>
            <w:r w:rsidR="006676B2">
              <w:rPr>
                <w:sz w:val="26"/>
                <w:szCs w:val="26"/>
                <w:lang w:eastAsia="en-US"/>
              </w:rPr>
              <w:t xml:space="preserve">9 </w:t>
            </w:r>
            <w:r w:rsidRPr="00F56A02">
              <w:rPr>
                <w:sz w:val="26"/>
                <w:szCs w:val="26"/>
                <w:lang w:eastAsia="en-US"/>
              </w:rPr>
              <w:t>г.</w:t>
            </w:r>
          </w:p>
          <w:p w:rsidR="00B00F16" w:rsidRDefault="00B00F16" w:rsidP="001C4A20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A92C16" w:rsidRDefault="00A92C16" w:rsidP="001C4A20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  <w:p w:rsidR="00A92C16" w:rsidRPr="00AD198A" w:rsidRDefault="00A92C16" w:rsidP="00A92C1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198A">
              <w:rPr>
                <w:sz w:val="24"/>
                <w:szCs w:val="24"/>
                <w:lang w:eastAsia="en-US"/>
              </w:rPr>
              <w:t>СОГЛАСОВАНО</w:t>
            </w: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Директор Г</w:t>
            </w:r>
            <w:r w:rsidR="00AD198A">
              <w:rPr>
                <w:sz w:val="26"/>
                <w:szCs w:val="26"/>
                <w:lang w:eastAsia="en-US"/>
              </w:rPr>
              <w:t xml:space="preserve">осударственного автономного учреждения Московской области </w:t>
            </w:r>
            <w:r>
              <w:rPr>
                <w:sz w:val="26"/>
                <w:szCs w:val="26"/>
                <w:lang w:eastAsia="en-US"/>
              </w:rPr>
              <w:t xml:space="preserve">«Дирекция </w:t>
            </w:r>
            <w:r w:rsidR="00AD198A">
              <w:rPr>
                <w:sz w:val="26"/>
                <w:szCs w:val="26"/>
                <w:lang w:eastAsia="en-US"/>
              </w:rPr>
              <w:t>по организации и проведению спортивных мероприятий</w:t>
            </w:r>
            <w:r>
              <w:rPr>
                <w:sz w:val="26"/>
                <w:szCs w:val="26"/>
                <w:lang w:eastAsia="en-US"/>
              </w:rPr>
              <w:t>»</w:t>
            </w: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2C16" w:rsidRPr="00F56A02" w:rsidRDefault="00AD198A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 </w:t>
            </w:r>
            <w:r w:rsidR="00901D2A">
              <w:rPr>
                <w:sz w:val="26"/>
                <w:szCs w:val="26"/>
                <w:lang w:eastAsia="en-US"/>
              </w:rPr>
              <w:t>Н.С. Оленев</w:t>
            </w:r>
          </w:p>
          <w:p w:rsidR="00A92C16" w:rsidRPr="00F56A02" w:rsidRDefault="00A92C16" w:rsidP="00A92C16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«___»__________________201</w:t>
            </w:r>
            <w:r w:rsidR="006676B2">
              <w:rPr>
                <w:sz w:val="26"/>
                <w:szCs w:val="26"/>
                <w:lang w:eastAsia="en-US"/>
              </w:rPr>
              <w:t>9</w:t>
            </w:r>
            <w:r w:rsidRPr="00F56A02">
              <w:rPr>
                <w:sz w:val="26"/>
                <w:szCs w:val="26"/>
                <w:lang w:eastAsia="en-US"/>
              </w:rPr>
              <w:t>г.</w:t>
            </w:r>
          </w:p>
          <w:p w:rsidR="00A92C16" w:rsidRPr="00F56A02" w:rsidRDefault="00A92C16" w:rsidP="001C4A20">
            <w:pPr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B00F16" w:rsidRDefault="00B00F16" w:rsidP="00B00F16">
      <w:pPr>
        <w:jc w:val="center"/>
        <w:rPr>
          <w:b/>
          <w:sz w:val="26"/>
          <w:szCs w:val="26"/>
        </w:rPr>
      </w:pPr>
    </w:p>
    <w:p w:rsidR="00B00F16" w:rsidRDefault="00B00F16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EE6768" w:rsidRDefault="00EE6768" w:rsidP="00B00F16">
      <w:pPr>
        <w:jc w:val="center"/>
        <w:rPr>
          <w:b/>
          <w:sz w:val="26"/>
          <w:szCs w:val="26"/>
        </w:rPr>
      </w:pPr>
    </w:p>
    <w:p w:rsidR="00B00F16" w:rsidRPr="00AD198A" w:rsidRDefault="00D70DE1" w:rsidP="00B00F16">
      <w:pPr>
        <w:jc w:val="center"/>
        <w:rPr>
          <w:sz w:val="26"/>
          <w:szCs w:val="26"/>
        </w:rPr>
      </w:pPr>
      <w:r w:rsidRPr="00AD198A">
        <w:rPr>
          <w:sz w:val="26"/>
          <w:szCs w:val="26"/>
        </w:rPr>
        <w:t>ПОЛОЖЕНИЕ</w:t>
      </w:r>
    </w:p>
    <w:p w:rsidR="00B00F16" w:rsidRPr="00B00F16" w:rsidRDefault="00B00F16" w:rsidP="00B00F16">
      <w:pPr>
        <w:jc w:val="center"/>
        <w:rPr>
          <w:b/>
          <w:sz w:val="26"/>
          <w:szCs w:val="26"/>
        </w:rPr>
      </w:pPr>
    </w:p>
    <w:p w:rsidR="00B11A6D" w:rsidRPr="00697CDC" w:rsidRDefault="00C24DC2" w:rsidP="00B11A6D">
      <w:pPr>
        <w:pStyle w:val="a5"/>
        <w:widowControl/>
        <w:suppressAutoHyphens/>
        <w:autoSpaceDE/>
        <w:autoSpaceDN/>
        <w:adjustRightInd/>
        <w:spacing w:line="276" w:lineRule="auto"/>
        <w:rPr>
          <w:rFonts w:eastAsia="Calibri"/>
          <w:i/>
          <w:kern w:val="1"/>
          <w:sz w:val="28"/>
          <w:szCs w:val="28"/>
          <w:lang w:eastAsia="ar-SA"/>
        </w:rPr>
      </w:pPr>
      <w:r w:rsidRPr="00697CDC">
        <w:rPr>
          <w:sz w:val="28"/>
          <w:szCs w:val="28"/>
        </w:rPr>
        <w:t xml:space="preserve"> </w:t>
      </w:r>
      <w:r w:rsidR="00697CDC">
        <w:rPr>
          <w:rFonts w:eastAsia="Calibri"/>
          <w:kern w:val="1"/>
          <w:sz w:val="28"/>
          <w:szCs w:val="28"/>
          <w:lang w:eastAsia="ar-SA"/>
        </w:rPr>
        <w:t>Первенство</w:t>
      </w:r>
      <w:r w:rsidR="00B11A6D" w:rsidRPr="00697CDC">
        <w:rPr>
          <w:rFonts w:eastAsia="Calibri"/>
          <w:kern w:val="1"/>
          <w:sz w:val="28"/>
          <w:szCs w:val="28"/>
          <w:lang w:eastAsia="ar-SA"/>
        </w:rPr>
        <w:t xml:space="preserve"> Московской области (юноши, девушки 12-14 лет ВТФ)</w:t>
      </w:r>
    </w:p>
    <w:p w:rsidR="00AD198A" w:rsidRDefault="00AD198A" w:rsidP="00B11A6D">
      <w:pPr>
        <w:jc w:val="center"/>
        <w:rPr>
          <w:sz w:val="26"/>
          <w:szCs w:val="26"/>
        </w:rPr>
      </w:pPr>
    </w:p>
    <w:p w:rsidR="00697CDC" w:rsidRDefault="00697CDC" w:rsidP="0050278F">
      <w:pPr>
        <w:jc w:val="center"/>
        <w:rPr>
          <w:sz w:val="26"/>
          <w:szCs w:val="26"/>
        </w:rPr>
      </w:pPr>
    </w:p>
    <w:p w:rsidR="00B00F16" w:rsidRPr="00A92C16" w:rsidRDefault="00C24DC2" w:rsidP="005027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D198A">
        <w:rPr>
          <w:sz w:val="26"/>
          <w:szCs w:val="26"/>
        </w:rPr>
        <w:t xml:space="preserve">(номер-код вида спорта </w:t>
      </w:r>
      <w:r w:rsidR="0050278F" w:rsidRPr="0050278F">
        <w:rPr>
          <w:sz w:val="26"/>
          <w:szCs w:val="26"/>
        </w:rPr>
        <w:t>0470001611Я</w:t>
      </w:r>
      <w:r w:rsidR="00AD198A">
        <w:rPr>
          <w:sz w:val="26"/>
          <w:szCs w:val="26"/>
        </w:rPr>
        <w:t>)</w:t>
      </w:r>
    </w:p>
    <w:p w:rsidR="00B00F16" w:rsidRDefault="00B00F16" w:rsidP="00B00F16">
      <w:pPr>
        <w:jc w:val="center"/>
        <w:rPr>
          <w:b/>
          <w:sz w:val="26"/>
          <w:szCs w:val="26"/>
        </w:rPr>
      </w:pPr>
    </w:p>
    <w:p w:rsidR="00B00F16" w:rsidRDefault="00B00F16" w:rsidP="00B00F16">
      <w:pPr>
        <w:jc w:val="center"/>
        <w:rPr>
          <w:b/>
          <w:sz w:val="26"/>
          <w:szCs w:val="26"/>
        </w:rPr>
      </w:pPr>
    </w:p>
    <w:p w:rsidR="00B00F16" w:rsidRDefault="00B00F16" w:rsidP="00B00F16">
      <w:pPr>
        <w:jc w:val="center"/>
        <w:rPr>
          <w:b/>
          <w:sz w:val="26"/>
          <w:szCs w:val="26"/>
        </w:rPr>
      </w:pPr>
    </w:p>
    <w:p w:rsidR="00B00F16" w:rsidRDefault="00B00F16" w:rsidP="00B00F16">
      <w:pPr>
        <w:jc w:val="center"/>
        <w:rPr>
          <w:b/>
          <w:sz w:val="26"/>
          <w:szCs w:val="26"/>
        </w:rPr>
      </w:pPr>
    </w:p>
    <w:p w:rsidR="00B00F16" w:rsidRDefault="00B00F16" w:rsidP="00B00F16">
      <w:pPr>
        <w:jc w:val="center"/>
        <w:rPr>
          <w:b/>
          <w:sz w:val="26"/>
          <w:szCs w:val="26"/>
        </w:rPr>
      </w:pPr>
    </w:p>
    <w:p w:rsidR="00AD198A" w:rsidRDefault="00AD198A" w:rsidP="00B00F16">
      <w:pPr>
        <w:jc w:val="center"/>
        <w:rPr>
          <w:b/>
          <w:sz w:val="26"/>
          <w:szCs w:val="26"/>
        </w:rPr>
      </w:pPr>
    </w:p>
    <w:p w:rsidR="00AD198A" w:rsidRDefault="00AD198A" w:rsidP="00B00F16">
      <w:pPr>
        <w:jc w:val="center"/>
        <w:rPr>
          <w:b/>
          <w:sz w:val="26"/>
          <w:szCs w:val="26"/>
        </w:rPr>
      </w:pPr>
    </w:p>
    <w:p w:rsidR="00AD198A" w:rsidRDefault="00AD198A" w:rsidP="00B00F16">
      <w:pPr>
        <w:jc w:val="center"/>
        <w:rPr>
          <w:b/>
          <w:sz w:val="26"/>
          <w:szCs w:val="26"/>
        </w:rPr>
      </w:pPr>
    </w:p>
    <w:p w:rsidR="00AD198A" w:rsidRDefault="00AD198A" w:rsidP="00B00F16">
      <w:pPr>
        <w:jc w:val="center"/>
        <w:rPr>
          <w:b/>
          <w:sz w:val="26"/>
          <w:szCs w:val="26"/>
        </w:rPr>
      </w:pPr>
    </w:p>
    <w:p w:rsidR="00AD198A" w:rsidRDefault="00AD198A" w:rsidP="00B00F16">
      <w:pPr>
        <w:jc w:val="center"/>
        <w:rPr>
          <w:b/>
          <w:sz w:val="26"/>
          <w:szCs w:val="26"/>
        </w:rPr>
      </w:pPr>
    </w:p>
    <w:p w:rsidR="001C04DF" w:rsidRDefault="001C04DF" w:rsidP="0050278F">
      <w:pPr>
        <w:rPr>
          <w:b/>
          <w:sz w:val="26"/>
          <w:szCs w:val="26"/>
        </w:rPr>
      </w:pPr>
    </w:p>
    <w:p w:rsidR="00FD3B5B" w:rsidRPr="00A92C16" w:rsidRDefault="00B11A6D" w:rsidP="00B00F16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Хлюпино</w:t>
      </w:r>
    </w:p>
    <w:p w:rsidR="0010678F" w:rsidRPr="00E27ECA" w:rsidRDefault="00B11A6D" w:rsidP="00641868">
      <w:pPr>
        <w:jc w:val="center"/>
        <w:rPr>
          <w:sz w:val="26"/>
          <w:szCs w:val="26"/>
        </w:rPr>
      </w:pPr>
      <w:r>
        <w:rPr>
          <w:sz w:val="26"/>
          <w:szCs w:val="26"/>
        </w:rPr>
        <w:t>19</w:t>
      </w:r>
      <w:r w:rsidR="006E370A">
        <w:rPr>
          <w:sz w:val="26"/>
          <w:szCs w:val="26"/>
        </w:rPr>
        <w:t>-2</w:t>
      </w:r>
      <w:r>
        <w:rPr>
          <w:sz w:val="26"/>
          <w:szCs w:val="26"/>
        </w:rPr>
        <w:t>1</w:t>
      </w:r>
      <w:r w:rsidR="00C24DC2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E27ECA">
        <w:rPr>
          <w:sz w:val="26"/>
          <w:szCs w:val="26"/>
        </w:rPr>
        <w:t xml:space="preserve"> </w:t>
      </w:r>
      <w:r w:rsidR="004815FC" w:rsidRPr="00E27ECA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="00C24DC2">
        <w:rPr>
          <w:sz w:val="26"/>
          <w:szCs w:val="26"/>
        </w:rPr>
        <w:t xml:space="preserve"> г.</w:t>
      </w:r>
    </w:p>
    <w:p w:rsidR="0010678F" w:rsidRPr="004815FC" w:rsidRDefault="0010678F" w:rsidP="004F5E17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4815FC">
        <w:rPr>
          <w:b/>
          <w:sz w:val="26"/>
          <w:szCs w:val="26"/>
        </w:rPr>
        <w:lastRenderedPageBreak/>
        <w:t>ОБЩИЕ ПОЛОЖЕНИЯ</w:t>
      </w:r>
      <w:r w:rsidR="004F5E17" w:rsidRPr="004815FC">
        <w:rPr>
          <w:b/>
          <w:sz w:val="26"/>
          <w:szCs w:val="26"/>
        </w:rPr>
        <w:br/>
      </w:r>
    </w:p>
    <w:p w:rsidR="00C24DC2" w:rsidRPr="00C24DC2" w:rsidRDefault="00EE6768" w:rsidP="00726CE9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ind w:left="0" w:right="-1"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C24DC2">
        <w:rPr>
          <w:sz w:val="26"/>
          <w:szCs w:val="26"/>
        </w:rPr>
        <w:t xml:space="preserve">Московские областные соревнования </w:t>
      </w:r>
      <w:r w:rsidR="00AD198A" w:rsidRPr="00C24DC2">
        <w:rPr>
          <w:sz w:val="26"/>
          <w:szCs w:val="26"/>
        </w:rPr>
        <w:t>по тхэквондо</w:t>
      </w:r>
      <w:r w:rsidR="00BA778C" w:rsidRPr="00C24DC2">
        <w:rPr>
          <w:sz w:val="26"/>
          <w:szCs w:val="26"/>
        </w:rPr>
        <w:t xml:space="preserve"> (далее – С</w:t>
      </w:r>
      <w:r w:rsidRPr="00C24DC2">
        <w:rPr>
          <w:sz w:val="26"/>
          <w:szCs w:val="26"/>
        </w:rPr>
        <w:t>оревнования) проводятся в соответствии с Календарным планом физкультурных и спортивных меропр</w:t>
      </w:r>
      <w:r w:rsidR="00C24DC2" w:rsidRPr="00C24DC2">
        <w:rPr>
          <w:sz w:val="26"/>
          <w:szCs w:val="26"/>
        </w:rPr>
        <w:t>иятий Московской области на 201</w:t>
      </w:r>
      <w:r w:rsidR="009D3157">
        <w:rPr>
          <w:sz w:val="26"/>
          <w:szCs w:val="26"/>
        </w:rPr>
        <w:t>9</w:t>
      </w:r>
      <w:r w:rsidR="008F5B6B" w:rsidRPr="00C24DC2">
        <w:rPr>
          <w:sz w:val="26"/>
          <w:szCs w:val="26"/>
        </w:rPr>
        <w:t xml:space="preserve"> год</w:t>
      </w:r>
      <w:r w:rsidR="00C24DC2">
        <w:rPr>
          <w:sz w:val="26"/>
          <w:szCs w:val="26"/>
        </w:rPr>
        <w:t>.</w:t>
      </w:r>
      <w:r w:rsidR="008F5B6B" w:rsidRPr="00C24DC2">
        <w:rPr>
          <w:sz w:val="26"/>
          <w:szCs w:val="26"/>
        </w:rPr>
        <w:t xml:space="preserve"> </w:t>
      </w:r>
    </w:p>
    <w:p w:rsidR="00AD198A" w:rsidRPr="00C24DC2" w:rsidRDefault="0070299C" w:rsidP="00726CE9">
      <w:pPr>
        <w:numPr>
          <w:ilvl w:val="1"/>
          <w:numId w:val="3"/>
        </w:numPr>
        <w:tabs>
          <w:tab w:val="left" w:pos="567"/>
        </w:tabs>
        <w:suppressAutoHyphens/>
        <w:autoSpaceDE/>
        <w:autoSpaceDN/>
        <w:adjustRightInd/>
        <w:ind w:left="0" w:right="-1" w:firstLine="567"/>
        <w:jc w:val="both"/>
        <w:textAlignment w:val="baseline"/>
        <w:rPr>
          <w:color w:val="000000" w:themeColor="text1"/>
          <w:sz w:val="26"/>
          <w:szCs w:val="26"/>
        </w:rPr>
      </w:pPr>
      <w:r w:rsidRPr="00C24DC2">
        <w:rPr>
          <w:sz w:val="26"/>
          <w:szCs w:val="26"/>
        </w:rPr>
        <w:t>С</w:t>
      </w:r>
      <w:r w:rsidR="001C04DF" w:rsidRPr="00C24DC2">
        <w:rPr>
          <w:sz w:val="26"/>
          <w:szCs w:val="26"/>
        </w:rPr>
        <w:t xml:space="preserve">оревнования проводятся в соответствии с правилами вида спорта «тхэквондо», утвержденными приказом Минспорттуризма России от 14 марта </w:t>
      </w:r>
      <w:smartTag w:uri="urn:schemas-microsoft-com:office:smarttags" w:element="metricconverter">
        <w:smartTagPr>
          <w:attr w:name="ProductID" w:val="70 кг"/>
        </w:smartTagPr>
        <w:r w:rsidR="001C04DF" w:rsidRPr="00C24DC2">
          <w:rPr>
            <w:sz w:val="26"/>
            <w:szCs w:val="26"/>
          </w:rPr>
          <w:t>2010 г</w:t>
        </w:r>
      </w:smartTag>
      <w:r w:rsidR="00AD198A" w:rsidRPr="00C24DC2">
        <w:rPr>
          <w:sz w:val="26"/>
          <w:szCs w:val="26"/>
        </w:rPr>
        <w:t xml:space="preserve">. № 541. Полномочия по развитию </w:t>
      </w:r>
      <w:r w:rsidR="00D656F5" w:rsidRPr="00C24DC2">
        <w:rPr>
          <w:sz w:val="26"/>
          <w:szCs w:val="26"/>
        </w:rPr>
        <w:t xml:space="preserve">и популяризации </w:t>
      </w:r>
      <w:r w:rsidR="00AD198A" w:rsidRPr="00C24DC2">
        <w:rPr>
          <w:sz w:val="26"/>
          <w:szCs w:val="26"/>
        </w:rPr>
        <w:t xml:space="preserve">вида спорта тхэквондо на территории Московской области </w:t>
      </w:r>
      <w:r w:rsidR="00726CE9" w:rsidRPr="00C24DC2">
        <w:rPr>
          <w:sz w:val="26"/>
          <w:szCs w:val="26"/>
        </w:rPr>
        <w:t xml:space="preserve">осуществляет </w:t>
      </w:r>
      <w:r w:rsidR="00AD198A" w:rsidRPr="00C24DC2">
        <w:rPr>
          <w:sz w:val="26"/>
          <w:szCs w:val="26"/>
        </w:rPr>
        <w:t xml:space="preserve">Московская областная общественная организация «Федерация тхэквондо Московской области», </w:t>
      </w:r>
      <w:r w:rsidR="00726CE9" w:rsidRPr="00C24DC2">
        <w:rPr>
          <w:color w:val="000000" w:themeColor="text1"/>
          <w:sz w:val="26"/>
          <w:szCs w:val="26"/>
        </w:rPr>
        <w:t>аккредитованная</w:t>
      </w:r>
      <w:r w:rsidR="00AD198A" w:rsidRPr="00C24DC2">
        <w:rPr>
          <w:color w:val="000000" w:themeColor="text1"/>
          <w:sz w:val="26"/>
          <w:szCs w:val="26"/>
        </w:rPr>
        <w:t xml:space="preserve"> в соответствии с приказом Министерства физической культуры и спорта Московской области</w:t>
      </w:r>
      <w:r w:rsidR="00726CE9" w:rsidRPr="00C24DC2">
        <w:rPr>
          <w:color w:val="000000" w:themeColor="text1"/>
          <w:sz w:val="26"/>
          <w:szCs w:val="26"/>
        </w:rPr>
        <w:t xml:space="preserve"> от 10.05.2016 года </w:t>
      </w:r>
      <w:r w:rsidR="00D656F5" w:rsidRPr="00C24DC2">
        <w:rPr>
          <w:color w:val="000000" w:themeColor="text1"/>
          <w:sz w:val="26"/>
          <w:szCs w:val="26"/>
        </w:rPr>
        <w:br/>
      </w:r>
      <w:r w:rsidR="00726CE9" w:rsidRPr="00C24DC2">
        <w:rPr>
          <w:color w:val="000000" w:themeColor="text1"/>
          <w:sz w:val="26"/>
          <w:szCs w:val="26"/>
        </w:rPr>
        <w:t>№ 22-82</w:t>
      </w:r>
      <w:r w:rsidR="00AD198A" w:rsidRPr="00C24DC2">
        <w:rPr>
          <w:color w:val="000000" w:themeColor="text1"/>
          <w:sz w:val="26"/>
          <w:szCs w:val="26"/>
        </w:rPr>
        <w:t>-П.</w:t>
      </w:r>
    </w:p>
    <w:p w:rsidR="00726CE9" w:rsidRPr="00726CE9" w:rsidRDefault="00726CE9" w:rsidP="00726CE9">
      <w:pPr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1.3</w:t>
      </w:r>
      <w:r w:rsidRPr="00726CE9">
        <w:rPr>
          <w:color w:val="000000" w:themeColor="text1"/>
          <w:sz w:val="26"/>
          <w:szCs w:val="26"/>
        </w:rPr>
        <w:t>.     Цели и задачи Соревнований:</w:t>
      </w:r>
    </w:p>
    <w:p w:rsidR="001C04DF" w:rsidRPr="004815FC" w:rsidRDefault="001C04DF" w:rsidP="008A7B19">
      <w:pPr>
        <w:widowControl/>
        <w:numPr>
          <w:ilvl w:val="2"/>
          <w:numId w:val="12"/>
        </w:numPr>
        <w:autoSpaceDE/>
        <w:autoSpaceDN/>
        <w:adjustRightInd/>
        <w:ind w:left="0" w:right="-1" w:firstLine="567"/>
        <w:jc w:val="both"/>
        <w:rPr>
          <w:rFonts w:eastAsia="SimSun"/>
          <w:sz w:val="26"/>
          <w:szCs w:val="26"/>
          <w:lang w:eastAsia="zh-CN"/>
        </w:rPr>
      </w:pPr>
      <w:r w:rsidRPr="004815FC">
        <w:rPr>
          <w:rFonts w:eastAsia="SimSun"/>
          <w:sz w:val="26"/>
          <w:szCs w:val="26"/>
          <w:lang w:eastAsia="zh-CN"/>
        </w:rPr>
        <w:t xml:space="preserve">отбор спортсменов в спортивные сборные команды Московской области </w:t>
      </w:r>
      <w:r w:rsidR="00726CE9">
        <w:rPr>
          <w:rFonts w:eastAsia="SimSun"/>
          <w:sz w:val="26"/>
          <w:szCs w:val="26"/>
          <w:lang w:eastAsia="zh-CN"/>
        </w:rPr>
        <w:br/>
      </w:r>
      <w:r w:rsidRPr="004815FC">
        <w:rPr>
          <w:rFonts w:eastAsia="SimSun"/>
          <w:sz w:val="26"/>
          <w:szCs w:val="26"/>
          <w:lang w:eastAsia="zh-CN"/>
        </w:rPr>
        <w:t xml:space="preserve">для подготовки к Всероссийским и международным спортивным соревнованиям и участия </w:t>
      </w:r>
      <w:r w:rsidR="00726CE9">
        <w:rPr>
          <w:rFonts w:eastAsia="SimSun"/>
          <w:sz w:val="26"/>
          <w:szCs w:val="26"/>
          <w:lang w:eastAsia="zh-CN"/>
        </w:rPr>
        <w:br/>
      </w:r>
      <w:r w:rsidRPr="004815FC">
        <w:rPr>
          <w:rFonts w:eastAsia="SimSun"/>
          <w:sz w:val="26"/>
          <w:szCs w:val="26"/>
          <w:lang w:eastAsia="zh-CN"/>
        </w:rPr>
        <w:t>в них от имени Московской области;</w:t>
      </w:r>
    </w:p>
    <w:p w:rsidR="001C04DF" w:rsidRPr="004815FC" w:rsidRDefault="001C04DF" w:rsidP="008A7B19">
      <w:pPr>
        <w:widowControl/>
        <w:numPr>
          <w:ilvl w:val="2"/>
          <w:numId w:val="12"/>
        </w:numPr>
        <w:autoSpaceDE/>
        <w:autoSpaceDN/>
        <w:adjustRightInd/>
        <w:ind w:left="0" w:right="-1" w:firstLine="567"/>
        <w:jc w:val="both"/>
        <w:rPr>
          <w:rFonts w:eastAsia="SimSun"/>
          <w:sz w:val="26"/>
          <w:szCs w:val="26"/>
          <w:lang w:eastAsia="zh-CN"/>
        </w:rPr>
      </w:pPr>
      <w:r w:rsidRPr="004815FC">
        <w:rPr>
          <w:rFonts w:eastAsia="SimSun"/>
          <w:sz w:val="26"/>
          <w:szCs w:val="26"/>
          <w:lang w:eastAsia="zh-CN"/>
        </w:rPr>
        <w:t>повышение спортивного мастерства занимающихся тхэквондо;</w:t>
      </w:r>
    </w:p>
    <w:p w:rsidR="001C04DF" w:rsidRPr="004815FC" w:rsidRDefault="001C04DF" w:rsidP="008A7B19">
      <w:pPr>
        <w:widowControl/>
        <w:numPr>
          <w:ilvl w:val="2"/>
          <w:numId w:val="12"/>
        </w:numPr>
        <w:autoSpaceDE/>
        <w:autoSpaceDN/>
        <w:adjustRightInd/>
        <w:ind w:left="0" w:right="-1" w:firstLine="567"/>
        <w:jc w:val="both"/>
        <w:rPr>
          <w:rFonts w:eastAsia="SimSun"/>
          <w:sz w:val="26"/>
          <w:szCs w:val="26"/>
          <w:lang w:eastAsia="zh-CN"/>
        </w:rPr>
      </w:pPr>
      <w:r w:rsidRPr="004815FC">
        <w:rPr>
          <w:rFonts w:eastAsia="SimSun"/>
          <w:sz w:val="26"/>
          <w:szCs w:val="26"/>
          <w:lang w:eastAsia="zh-CN"/>
        </w:rPr>
        <w:t>популяризация и развитие тхэквондо на территории Московской области;</w:t>
      </w:r>
    </w:p>
    <w:p w:rsidR="001C04DF" w:rsidRPr="004815FC" w:rsidRDefault="001C04DF" w:rsidP="008A7B19">
      <w:pPr>
        <w:widowControl/>
        <w:numPr>
          <w:ilvl w:val="2"/>
          <w:numId w:val="12"/>
        </w:numPr>
        <w:autoSpaceDE/>
        <w:autoSpaceDN/>
        <w:adjustRightInd/>
        <w:ind w:left="0" w:right="-1" w:firstLine="567"/>
        <w:jc w:val="both"/>
        <w:rPr>
          <w:rFonts w:eastAsia="SimSun"/>
          <w:sz w:val="26"/>
          <w:szCs w:val="26"/>
          <w:lang w:eastAsia="zh-CN"/>
        </w:rPr>
      </w:pPr>
      <w:r w:rsidRPr="004815FC">
        <w:rPr>
          <w:rFonts w:eastAsia="SimSun"/>
          <w:sz w:val="26"/>
          <w:szCs w:val="26"/>
          <w:lang w:eastAsia="zh-CN"/>
        </w:rPr>
        <w:t>улучшение физкультурно-спортивной работы;</w:t>
      </w:r>
    </w:p>
    <w:p w:rsidR="001C04DF" w:rsidRPr="004815FC" w:rsidRDefault="001C04DF" w:rsidP="008A7B19">
      <w:pPr>
        <w:widowControl/>
        <w:numPr>
          <w:ilvl w:val="2"/>
          <w:numId w:val="12"/>
        </w:numPr>
        <w:autoSpaceDE/>
        <w:autoSpaceDN/>
        <w:adjustRightInd/>
        <w:ind w:left="0" w:right="-1" w:firstLine="567"/>
        <w:jc w:val="both"/>
        <w:rPr>
          <w:rFonts w:eastAsia="SimSun"/>
          <w:sz w:val="26"/>
          <w:szCs w:val="26"/>
          <w:lang w:eastAsia="zh-CN"/>
        </w:rPr>
      </w:pPr>
      <w:r w:rsidRPr="004815FC">
        <w:rPr>
          <w:rFonts w:eastAsia="SimSun"/>
          <w:sz w:val="26"/>
          <w:szCs w:val="26"/>
          <w:lang w:eastAsia="zh-CN"/>
        </w:rPr>
        <w:t>выявление перспективного резерва среди молодых спортсменов Московской области;</w:t>
      </w:r>
    </w:p>
    <w:p w:rsidR="001C04DF" w:rsidRPr="004815FC" w:rsidRDefault="001C04DF" w:rsidP="008A7B19">
      <w:pPr>
        <w:widowControl/>
        <w:numPr>
          <w:ilvl w:val="2"/>
          <w:numId w:val="12"/>
        </w:numPr>
        <w:autoSpaceDE/>
        <w:autoSpaceDN/>
        <w:adjustRightInd/>
        <w:ind w:left="0" w:right="-1" w:firstLine="567"/>
        <w:jc w:val="both"/>
        <w:rPr>
          <w:rFonts w:eastAsia="SimSun"/>
          <w:sz w:val="26"/>
          <w:szCs w:val="26"/>
          <w:lang w:eastAsia="zh-CN"/>
        </w:rPr>
      </w:pPr>
      <w:r w:rsidRPr="004815FC">
        <w:rPr>
          <w:rFonts w:eastAsia="SimSun"/>
          <w:sz w:val="26"/>
          <w:szCs w:val="26"/>
          <w:lang w:eastAsia="zh-CN"/>
        </w:rPr>
        <w:t>выполнение нормативов Единой всероссийской спортивной классификации по тхэквондо;</w:t>
      </w:r>
    </w:p>
    <w:p w:rsidR="001C04DF" w:rsidRPr="004815FC" w:rsidRDefault="001C04DF" w:rsidP="008A7B19">
      <w:pPr>
        <w:widowControl/>
        <w:numPr>
          <w:ilvl w:val="2"/>
          <w:numId w:val="12"/>
        </w:numPr>
        <w:autoSpaceDE/>
        <w:autoSpaceDN/>
        <w:adjustRightInd/>
        <w:ind w:left="0" w:right="-1" w:firstLine="567"/>
        <w:jc w:val="both"/>
        <w:rPr>
          <w:rFonts w:eastAsia="SimSun"/>
          <w:sz w:val="26"/>
          <w:szCs w:val="26"/>
          <w:lang w:eastAsia="zh-CN"/>
        </w:rPr>
      </w:pPr>
      <w:r w:rsidRPr="004815FC">
        <w:rPr>
          <w:rFonts w:eastAsia="SimSun"/>
          <w:sz w:val="26"/>
          <w:szCs w:val="26"/>
          <w:lang w:eastAsia="zh-CN"/>
        </w:rPr>
        <w:t>пропаганда здорового образа жизни.</w:t>
      </w:r>
    </w:p>
    <w:p w:rsidR="001C04DF" w:rsidRPr="004815FC" w:rsidRDefault="001C04DF" w:rsidP="008A7B19">
      <w:pPr>
        <w:widowControl/>
        <w:numPr>
          <w:ilvl w:val="2"/>
          <w:numId w:val="12"/>
        </w:numPr>
        <w:autoSpaceDE/>
        <w:autoSpaceDN/>
        <w:adjustRightInd/>
        <w:ind w:left="0" w:right="-1" w:firstLine="567"/>
        <w:jc w:val="both"/>
        <w:rPr>
          <w:rFonts w:eastAsia="SimSun"/>
          <w:sz w:val="26"/>
          <w:szCs w:val="26"/>
          <w:lang w:eastAsia="zh-CN"/>
        </w:rPr>
      </w:pPr>
      <w:r w:rsidRPr="004815FC">
        <w:rPr>
          <w:rFonts w:eastAsia="SimSun"/>
          <w:sz w:val="26"/>
          <w:szCs w:val="26"/>
          <w:lang w:eastAsia="zh-CN"/>
        </w:rPr>
        <w:t xml:space="preserve">выявление сильнейших спортсменов для формирования списка кандидатов </w:t>
      </w:r>
      <w:r w:rsidR="00726CE9">
        <w:rPr>
          <w:rFonts w:eastAsia="SimSun"/>
          <w:sz w:val="26"/>
          <w:szCs w:val="26"/>
          <w:lang w:eastAsia="zh-CN"/>
        </w:rPr>
        <w:br/>
      </w:r>
      <w:r w:rsidRPr="004815FC">
        <w:rPr>
          <w:rFonts w:eastAsia="SimSun"/>
          <w:sz w:val="26"/>
          <w:szCs w:val="26"/>
          <w:lang w:eastAsia="zh-CN"/>
        </w:rPr>
        <w:t>в спортивные сборные команды Московской области;</w:t>
      </w:r>
    </w:p>
    <w:p w:rsidR="004F5E17" w:rsidRPr="004815FC" w:rsidRDefault="004F5E17" w:rsidP="001C4A20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4815FC">
        <w:rPr>
          <w:b/>
          <w:sz w:val="26"/>
          <w:szCs w:val="26"/>
        </w:rPr>
        <w:t>ОРГАНИЗАТОРЫ МЕРОПРИЯТИЯ</w:t>
      </w:r>
      <w:r w:rsidR="003C2A21" w:rsidRPr="004815FC">
        <w:rPr>
          <w:b/>
          <w:sz w:val="26"/>
          <w:szCs w:val="26"/>
        </w:rPr>
        <w:br/>
      </w:r>
    </w:p>
    <w:p w:rsidR="00726CE9" w:rsidRDefault="00726CE9" w:rsidP="00726CE9">
      <w:pPr>
        <w:pStyle w:val="ad"/>
        <w:ind w:right="-1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2.1. Общее руководство организацией </w:t>
      </w:r>
      <w:r w:rsidR="00BA778C">
        <w:rPr>
          <w:color w:val="000000" w:themeColor="text1"/>
          <w:sz w:val="26"/>
          <w:szCs w:val="26"/>
        </w:rPr>
        <w:t xml:space="preserve">Соревнований </w:t>
      </w:r>
      <w:r>
        <w:rPr>
          <w:color w:val="000000" w:themeColor="text1"/>
          <w:sz w:val="26"/>
          <w:szCs w:val="26"/>
        </w:rPr>
        <w:t>осуществляет Министерство физической культуры и спорта Московской области (далее – Министерство):</w:t>
      </w:r>
    </w:p>
    <w:p w:rsidR="00726CE9" w:rsidRDefault="00726CE9" w:rsidP="00726CE9">
      <w:pPr>
        <w:pStyle w:val="ad"/>
        <w:tabs>
          <w:tab w:val="left" w:pos="-5103"/>
        </w:tabs>
        <w:ind w:right="-1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2.2. Организационную подготовку проведения Соревнований осуществляют:</w:t>
      </w:r>
    </w:p>
    <w:p w:rsidR="00726CE9" w:rsidRDefault="00BA778C" w:rsidP="008A7B19">
      <w:pPr>
        <w:pStyle w:val="ad"/>
        <w:numPr>
          <w:ilvl w:val="0"/>
          <w:numId w:val="4"/>
        </w:numPr>
        <w:tabs>
          <w:tab w:val="left" w:pos="-5103"/>
        </w:tabs>
        <w:ind w:left="0" w:right="-1"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Государственное автономное учреждение</w:t>
      </w:r>
      <w:r w:rsidR="00726CE9">
        <w:rPr>
          <w:color w:val="000000" w:themeColor="text1"/>
          <w:sz w:val="26"/>
          <w:szCs w:val="26"/>
        </w:rPr>
        <w:t xml:space="preserve"> Московской области «Дирекция </w:t>
      </w:r>
      <w:r w:rsidR="00726CE9">
        <w:rPr>
          <w:color w:val="000000" w:themeColor="text1"/>
          <w:sz w:val="26"/>
          <w:szCs w:val="26"/>
        </w:rPr>
        <w:br/>
        <w:t>по организации и проведению спортивных мероприятий» (далее – Дирекция);</w:t>
      </w:r>
    </w:p>
    <w:p w:rsidR="00D656F5" w:rsidRPr="00D656F5" w:rsidRDefault="00726CE9" w:rsidP="008A7B19">
      <w:pPr>
        <w:pStyle w:val="Standard"/>
        <w:numPr>
          <w:ilvl w:val="0"/>
          <w:numId w:val="4"/>
        </w:numPr>
        <w:tabs>
          <w:tab w:val="left" w:pos="0"/>
          <w:tab w:val="left" w:pos="567"/>
        </w:tabs>
        <w:autoSpaceDN/>
        <w:ind w:left="0" w:right="-141" w:firstLine="567"/>
        <w:jc w:val="both"/>
        <w:rPr>
          <w:bCs/>
          <w:sz w:val="26"/>
          <w:szCs w:val="26"/>
        </w:rPr>
      </w:pPr>
      <w:r w:rsidRPr="00D656F5">
        <w:rPr>
          <w:bCs/>
          <w:color w:val="000000"/>
          <w:sz w:val="26"/>
          <w:szCs w:val="26"/>
        </w:rPr>
        <w:t>Московская областная о</w:t>
      </w:r>
      <w:r w:rsidR="008C7F12" w:rsidRPr="00D656F5">
        <w:rPr>
          <w:bCs/>
          <w:color w:val="000000"/>
          <w:sz w:val="26"/>
          <w:szCs w:val="26"/>
        </w:rPr>
        <w:t>бщественная организация «Федерация тхэквондо Московской области»</w:t>
      </w:r>
      <w:r w:rsidR="003C2A21" w:rsidRPr="00D656F5">
        <w:rPr>
          <w:bCs/>
          <w:color w:val="000000"/>
          <w:sz w:val="26"/>
          <w:szCs w:val="26"/>
        </w:rPr>
        <w:t xml:space="preserve"> (далее – Федерация);</w:t>
      </w:r>
    </w:p>
    <w:p w:rsidR="00D656F5" w:rsidRPr="00D656F5" w:rsidRDefault="00D656F5" w:rsidP="008A7B19">
      <w:pPr>
        <w:pStyle w:val="Standard"/>
        <w:numPr>
          <w:ilvl w:val="1"/>
          <w:numId w:val="22"/>
        </w:numPr>
        <w:tabs>
          <w:tab w:val="left" w:pos="-2835"/>
        </w:tabs>
        <w:autoSpaceDN/>
        <w:ind w:left="0" w:right="-1" w:firstLine="567"/>
        <w:jc w:val="both"/>
        <w:rPr>
          <w:bCs/>
          <w:sz w:val="26"/>
          <w:szCs w:val="26"/>
        </w:rPr>
      </w:pPr>
      <w:r w:rsidRPr="00D656F5">
        <w:rPr>
          <w:color w:val="000000"/>
          <w:sz w:val="26"/>
          <w:szCs w:val="26"/>
        </w:rPr>
        <w:t xml:space="preserve">Непосредственное проведение Соревнований </w:t>
      </w:r>
      <w:r w:rsidR="003C2A21" w:rsidRPr="00D656F5">
        <w:rPr>
          <w:color w:val="000000"/>
          <w:sz w:val="26"/>
          <w:szCs w:val="26"/>
        </w:rPr>
        <w:t>осуществляет Организационный комитет (далее – Оргко</w:t>
      </w:r>
      <w:r w:rsidR="00F675B4">
        <w:rPr>
          <w:color w:val="000000"/>
          <w:sz w:val="26"/>
          <w:szCs w:val="26"/>
        </w:rPr>
        <w:t>митет) и/или</w:t>
      </w:r>
      <w:r w:rsidR="00E27ECA">
        <w:rPr>
          <w:color w:val="000000"/>
          <w:sz w:val="26"/>
          <w:szCs w:val="26"/>
        </w:rPr>
        <w:t xml:space="preserve"> </w:t>
      </w:r>
      <w:r w:rsidR="005C514D">
        <w:rPr>
          <w:bCs/>
          <w:color w:val="000000"/>
          <w:sz w:val="26"/>
          <w:szCs w:val="26"/>
        </w:rPr>
        <w:t>главная с</w:t>
      </w:r>
      <w:r w:rsidR="0070299C">
        <w:rPr>
          <w:bCs/>
          <w:color w:val="000000"/>
          <w:sz w:val="26"/>
          <w:szCs w:val="26"/>
        </w:rPr>
        <w:t>удейская коллегия</w:t>
      </w:r>
      <w:r w:rsidRPr="00D656F5">
        <w:rPr>
          <w:bCs/>
          <w:color w:val="000000"/>
          <w:sz w:val="26"/>
          <w:szCs w:val="26"/>
        </w:rPr>
        <w:t xml:space="preserve"> (далее – ГСК), </w:t>
      </w:r>
      <w:r w:rsidR="00BA778C">
        <w:rPr>
          <w:bCs/>
          <w:color w:val="000000"/>
          <w:sz w:val="26"/>
          <w:szCs w:val="26"/>
        </w:rPr>
        <w:t xml:space="preserve">комиссия </w:t>
      </w:r>
      <w:r w:rsidR="00BA778C">
        <w:rPr>
          <w:bCs/>
          <w:color w:val="000000"/>
          <w:sz w:val="26"/>
          <w:szCs w:val="26"/>
        </w:rPr>
        <w:br/>
        <w:t xml:space="preserve">по допуску участников, </w:t>
      </w:r>
      <w:r w:rsidRPr="00D656F5">
        <w:rPr>
          <w:bCs/>
          <w:color w:val="000000"/>
          <w:sz w:val="26"/>
          <w:szCs w:val="26"/>
        </w:rPr>
        <w:t xml:space="preserve">утвержденные Федерацией, не </w:t>
      </w:r>
      <w:r w:rsidRPr="00D656F5">
        <w:rPr>
          <w:bCs/>
          <w:sz w:val="26"/>
          <w:szCs w:val="26"/>
        </w:rPr>
        <w:t>позднее, чем за 45 дней</w:t>
      </w:r>
      <w:r w:rsidR="00D2041D">
        <w:rPr>
          <w:bCs/>
          <w:sz w:val="26"/>
          <w:szCs w:val="26"/>
        </w:rPr>
        <w:t xml:space="preserve"> </w:t>
      </w:r>
      <w:r w:rsidRPr="00D656F5">
        <w:rPr>
          <w:bCs/>
          <w:sz w:val="26"/>
          <w:szCs w:val="26"/>
        </w:rPr>
        <w:t>до проведения соревнований.</w:t>
      </w:r>
    </w:p>
    <w:p w:rsidR="003C2A21" w:rsidRPr="004815FC" w:rsidRDefault="003C2A21" w:rsidP="004F5E17">
      <w:pPr>
        <w:ind w:firstLine="540"/>
        <w:jc w:val="both"/>
        <w:rPr>
          <w:sz w:val="26"/>
          <w:szCs w:val="26"/>
        </w:rPr>
      </w:pPr>
    </w:p>
    <w:p w:rsidR="004F5E17" w:rsidRDefault="004F5E17" w:rsidP="004F5E17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4815FC">
        <w:rPr>
          <w:b/>
          <w:sz w:val="26"/>
          <w:szCs w:val="26"/>
        </w:rPr>
        <w:t>МЕСТО И СРОКИ ПРОВЕДЕНИЯ</w:t>
      </w:r>
    </w:p>
    <w:p w:rsidR="00CE63EB" w:rsidRDefault="00C24DC2" w:rsidP="00CE63EB">
      <w:pPr>
        <w:pStyle w:val="a5"/>
        <w:ind w:left="567"/>
        <w:rPr>
          <w:sz w:val="26"/>
          <w:szCs w:val="26"/>
        </w:rPr>
      </w:pPr>
      <w:r w:rsidRPr="00B17D13">
        <w:rPr>
          <w:sz w:val="26"/>
          <w:szCs w:val="26"/>
        </w:rPr>
        <w:t>3.1</w:t>
      </w:r>
      <w:r w:rsidR="00B17D13">
        <w:rPr>
          <w:sz w:val="26"/>
          <w:szCs w:val="26"/>
        </w:rPr>
        <w:t xml:space="preserve"> Соревнования состоятся </w:t>
      </w:r>
      <w:r w:rsidR="00697CDC">
        <w:rPr>
          <w:sz w:val="26"/>
          <w:szCs w:val="26"/>
        </w:rPr>
        <w:t xml:space="preserve">19-21 апреля </w:t>
      </w:r>
      <w:r w:rsidR="00B17D13">
        <w:rPr>
          <w:sz w:val="26"/>
          <w:szCs w:val="26"/>
        </w:rPr>
        <w:t xml:space="preserve"> 201</w:t>
      </w:r>
      <w:r w:rsidR="00697CDC">
        <w:rPr>
          <w:sz w:val="26"/>
          <w:szCs w:val="26"/>
        </w:rPr>
        <w:t>9</w:t>
      </w:r>
      <w:r w:rsidR="00B17D13">
        <w:rPr>
          <w:sz w:val="26"/>
          <w:szCs w:val="26"/>
        </w:rPr>
        <w:t xml:space="preserve"> года по адресу:</w:t>
      </w:r>
    </w:p>
    <w:p w:rsidR="006E370A" w:rsidRPr="006E370A" w:rsidRDefault="006E370A" w:rsidP="00C55047">
      <w:pPr>
        <w:pStyle w:val="Standard"/>
        <w:widowControl/>
        <w:shd w:val="clear" w:color="auto" w:fill="FFFFFF"/>
        <w:tabs>
          <w:tab w:val="left" w:pos="-2835"/>
        </w:tabs>
        <w:autoSpaceDE/>
        <w:autoSpaceDN/>
        <w:jc w:val="both"/>
        <w:rPr>
          <w:color w:val="000000"/>
          <w:sz w:val="26"/>
          <w:szCs w:val="26"/>
        </w:rPr>
      </w:pPr>
      <w:r w:rsidRPr="006E370A">
        <w:rPr>
          <w:color w:val="000000"/>
          <w:sz w:val="26"/>
          <w:szCs w:val="26"/>
        </w:rPr>
        <w:t>Московская о</w:t>
      </w:r>
      <w:r w:rsidR="006E553D">
        <w:rPr>
          <w:color w:val="000000"/>
          <w:sz w:val="26"/>
          <w:szCs w:val="26"/>
        </w:rPr>
        <w:t xml:space="preserve">бласть, </w:t>
      </w:r>
      <w:r w:rsidR="00697CDC">
        <w:rPr>
          <w:color w:val="000000"/>
          <w:sz w:val="26"/>
          <w:szCs w:val="26"/>
        </w:rPr>
        <w:t>пос. Хлюпино</w:t>
      </w:r>
      <w:r w:rsidR="006E553D">
        <w:rPr>
          <w:color w:val="000000"/>
          <w:sz w:val="26"/>
          <w:szCs w:val="26"/>
        </w:rPr>
        <w:t xml:space="preserve">, ул. </w:t>
      </w:r>
      <w:r w:rsidR="00697CDC">
        <w:rPr>
          <w:color w:val="000000"/>
          <w:sz w:val="26"/>
          <w:szCs w:val="26"/>
        </w:rPr>
        <w:t>Заводская</w:t>
      </w:r>
      <w:r w:rsidR="006E553D">
        <w:rPr>
          <w:color w:val="000000"/>
          <w:sz w:val="26"/>
          <w:szCs w:val="26"/>
        </w:rPr>
        <w:t>,</w:t>
      </w:r>
      <w:r w:rsidR="00697CDC">
        <w:rPr>
          <w:color w:val="000000"/>
          <w:sz w:val="26"/>
          <w:szCs w:val="26"/>
        </w:rPr>
        <w:t xml:space="preserve"> строение 30</w:t>
      </w:r>
      <w:r w:rsidRPr="006E370A">
        <w:rPr>
          <w:color w:val="000000"/>
          <w:sz w:val="26"/>
          <w:szCs w:val="26"/>
        </w:rPr>
        <w:t xml:space="preserve">, </w:t>
      </w:r>
      <w:r w:rsidR="00697CDC">
        <w:rPr>
          <w:color w:val="000000"/>
          <w:sz w:val="26"/>
          <w:szCs w:val="26"/>
        </w:rPr>
        <w:t>СШ «Арион».</w:t>
      </w:r>
    </w:p>
    <w:p w:rsidR="00697CDC" w:rsidRDefault="00B17D13" w:rsidP="00697CDC">
      <w:pPr>
        <w:pStyle w:val="Standard"/>
        <w:widowControl/>
        <w:shd w:val="clear" w:color="auto" w:fill="FFFFFF"/>
        <w:tabs>
          <w:tab w:val="left" w:pos="-2835"/>
        </w:tabs>
        <w:autoSpaceDE/>
        <w:autoSpaceDN/>
        <w:jc w:val="both"/>
        <w:rPr>
          <w:sz w:val="26"/>
          <w:szCs w:val="26"/>
        </w:rPr>
      </w:pPr>
      <w:r w:rsidRPr="006E370A">
        <w:rPr>
          <w:sz w:val="26"/>
          <w:szCs w:val="26"/>
        </w:rPr>
        <w:t xml:space="preserve">         3.2 Мандатная комиссия состоится </w:t>
      </w:r>
      <w:r w:rsidR="00697CDC">
        <w:rPr>
          <w:sz w:val="26"/>
          <w:szCs w:val="26"/>
        </w:rPr>
        <w:t>19</w:t>
      </w:r>
      <w:r w:rsidR="00C24DC2" w:rsidRPr="006E370A">
        <w:rPr>
          <w:sz w:val="26"/>
          <w:szCs w:val="26"/>
        </w:rPr>
        <w:t xml:space="preserve"> </w:t>
      </w:r>
      <w:r w:rsidR="00697CDC">
        <w:rPr>
          <w:sz w:val="26"/>
          <w:szCs w:val="26"/>
        </w:rPr>
        <w:t>апреля</w:t>
      </w:r>
      <w:r w:rsidR="00C24DC2" w:rsidRPr="006E370A">
        <w:rPr>
          <w:sz w:val="26"/>
          <w:szCs w:val="26"/>
        </w:rPr>
        <w:t xml:space="preserve"> 201</w:t>
      </w:r>
      <w:r w:rsidR="00697CDC">
        <w:rPr>
          <w:sz w:val="26"/>
          <w:szCs w:val="26"/>
        </w:rPr>
        <w:t>9</w:t>
      </w:r>
      <w:r w:rsidR="00C24DC2" w:rsidRPr="006E370A">
        <w:rPr>
          <w:sz w:val="26"/>
          <w:szCs w:val="26"/>
        </w:rPr>
        <w:t xml:space="preserve"> </w:t>
      </w:r>
      <w:r w:rsidR="00733327" w:rsidRPr="006E370A">
        <w:rPr>
          <w:sz w:val="26"/>
          <w:szCs w:val="26"/>
        </w:rPr>
        <w:t>г</w:t>
      </w:r>
      <w:r w:rsidRPr="006E370A">
        <w:rPr>
          <w:sz w:val="26"/>
          <w:szCs w:val="26"/>
        </w:rPr>
        <w:t>ода</w:t>
      </w:r>
      <w:r w:rsidR="00E27ECA" w:rsidRPr="006E370A">
        <w:rPr>
          <w:sz w:val="26"/>
          <w:szCs w:val="26"/>
        </w:rPr>
        <w:t xml:space="preserve"> с 1</w:t>
      </w:r>
      <w:r w:rsidR="006E370A" w:rsidRPr="006E370A">
        <w:rPr>
          <w:sz w:val="26"/>
          <w:szCs w:val="26"/>
        </w:rPr>
        <w:t>7</w:t>
      </w:r>
      <w:r w:rsidR="00E27ECA" w:rsidRPr="006E370A">
        <w:rPr>
          <w:sz w:val="26"/>
          <w:szCs w:val="26"/>
        </w:rPr>
        <w:t xml:space="preserve">:00 </w:t>
      </w:r>
      <w:r w:rsidR="006676B2">
        <w:rPr>
          <w:sz w:val="26"/>
          <w:szCs w:val="26"/>
        </w:rPr>
        <w:t xml:space="preserve">до </w:t>
      </w:r>
      <w:r w:rsidR="00E27ECA" w:rsidRPr="006E370A">
        <w:rPr>
          <w:sz w:val="26"/>
          <w:szCs w:val="26"/>
        </w:rPr>
        <w:t>20:00</w:t>
      </w:r>
      <w:r w:rsidR="00913509" w:rsidRPr="006E370A">
        <w:rPr>
          <w:sz w:val="26"/>
          <w:szCs w:val="26"/>
        </w:rPr>
        <w:t xml:space="preserve"> </w:t>
      </w:r>
      <w:r w:rsidR="00733327" w:rsidRPr="006E370A">
        <w:rPr>
          <w:sz w:val="26"/>
          <w:szCs w:val="26"/>
        </w:rPr>
        <w:t xml:space="preserve"> по адресу:</w:t>
      </w:r>
      <w:r w:rsidR="00733327" w:rsidRPr="00C24DC2">
        <w:rPr>
          <w:color w:val="FF0000"/>
          <w:sz w:val="26"/>
          <w:szCs w:val="26"/>
        </w:rPr>
        <w:t xml:space="preserve"> </w:t>
      </w:r>
      <w:r w:rsidR="00697CDC">
        <w:rPr>
          <w:sz w:val="26"/>
          <w:szCs w:val="26"/>
        </w:rPr>
        <w:t>Московская область, Одинцовский район, пос. Лесной городок, ул. Молодежная, д. 8 (2 этаж, зал СРБИ «Запад-Восток»).</w:t>
      </w:r>
    </w:p>
    <w:p w:rsidR="005D3991" w:rsidRPr="00C24DC2" w:rsidRDefault="005D3991" w:rsidP="00697CDC">
      <w:pPr>
        <w:pStyle w:val="Standard"/>
        <w:widowControl/>
        <w:shd w:val="clear" w:color="auto" w:fill="FFFFFF"/>
        <w:tabs>
          <w:tab w:val="left" w:pos="-2835"/>
        </w:tabs>
        <w:autoSpaceDE/>
        <w:autoSpaceDN/>
        <w:jc w:val="both"/>
        <w:rPr>
          <w:color w:val="FF0000"/>
          <w:sz w:val="26"/>
          <w:szCs w:val="26"/>
        </w:rPr>
      </w:pPr>
    </w:p>
    <w:p w:rsidR="004F5E17" w:rsidRPr="004815FC" w:rsidRDefault="004F5E17" w:rsidP="004F5E17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4815FC">
        <w:rPr>
          <w:b/>
          <w:sz w:val="26"/>
          <w:szCs w:val="26"/>
        </w:rPr>
        <w:lastRenderedPageBreak/>
        <w:t>ТРЕБОВАНИЯ К УЧАСТНИКАМ И УСЛОВИЯ ИХ ДОПУСКА</w:t>
      </w:r>
    </w:p>
    <w:p w:rsidR="00697CDC" w:rsidRPr="00496E42" w:rsidRDefault="00697CDC" w:rsidP="008A7B19">
      <w:pPr>
        <w:pStyle w:val="a5"/>
        <w:widowControl/>
        <w:numPr>
          <w:ilvl w:val="1"/>
          <w:numId w:val="23"/>
        </w:numPr>
        <w:autoSpaceDE/>
        <w:autoSpaceDN/>
        <w:adjustRightInd/>
        <w:spacing w:after="9" w:line="251" w:lineRule="auto"/>
        <w:ind w:right="14"/>
        <w:jc w:val="both"/>
      </w:pPr>
      <w:r w:rsidRPr="00697CDC">
        <w:rPr>
          <w:sz w:val="26"/>
        </w:rPr>
        <w:t>К участию в Первенстве Московской области допускаются спортсмены спортивных школ, спортивных организаций, клубов Московской области при наличии допуска спортивного врача к соревнованиям. К участию в Первенстве Московской области допускаются спортсмены, имеющие постоянную регистрацию по месту жительства на территории Московской области или имеющие принадлежность к физкультурно-спортивной организации или образовательной организации в Московской области. В состав команды организаций моту включаться только граждане Российской Федерации.</w:t>
      </w:r>
    </w:p>
    <w:p w:rsidR="00697CDC" w:rsidRDefault="0023549B" w:rsidP="008A7B19">
      <w:pPr>
        <w:pStyle w:val="a5"/>
        <w:numPr>
          <w:ilvl w:val="1"/>
          <w:numId w:val="23"/>
        </w:numPr>
        <w:jc w:val="both"/>
        <w:rPr>
          <w:sz w:val="26"/>
          <w:szCs w:val="26"/>
        </w:rPr>
      </w:pPr>
      <w:r w:rsidRPr="00697CDC">
        <w:rPr>
          <w:sz w:val="26"/>
          <w:szCs w:val="26"/>
        </w:rPr>
        <w:t xml:space="preserve">К участию в первенстве Московской области </w:t>
      </w:r>
      <w:r w:rsidR="0077422F" w:rsidRPr="00697CDC">
        <w:rPr>
          <w:sz w:val="26"/>
          <w:szCs w:val="26"/>
        </w:rPr>
        <w:t xml:space="preserve">по тхэквондо ВТФ </w:t>
      </w:r>
      <w:r w:rsidRPr="00697CDC">
        <w:rPr>
          <w:sz w:val="26"/>
          <w:szCs w:val="26"/>
        </w:rPr>
        <w:t>(</w:t>
      </w:r>
      <w:r w:rsidR="006E370A" w:rsidRPr="00697CDC">
        <w:rPr>
          <w:sz w:val="26"/>
          <w:szCs w:val="26"/>
        </w:rPr>
        <w:t>юноши и девушки 12-14 лет</w:t>
      </w:r>
      <w:r w:rsidRPr="00697CDC">
        <w:rPr>
          <w:sz w:val="26"/>
          <w:szCs w:val="26"/>
        </w:rPr>
        <w:t>) от каждой команды допускаются спортсмены (</w:t>
      </w:r>
      <w:r w:rsidR="009E06F7" w:rsidRPr="00697CDC">
        <w:rPr>
          <w:sz w:val="26"/>
          <w:szCs w:val="26"/>
        </w:rPr>
        <w:t>200</w:t>
      </w:r>
      <w:r w:rsidR="009D3157">
        <w:rPr>
          <w:sz w:val="26"/>
          <w:szCs w:val="26"/>
        </w:rPr>
        <w:t>5</w:t>
      </w:r>
      <w:r w:rsidR="009E06F7" w:rsidRPr="00697CDC">
        <w:rPr>
          <w:sz w:val="26"/>
          <w:szCs w:val="26"/>
        </w:rPr>
        <w:t xml:space="preserve"> – 200</w:t>
      </w:r>
      <w:r w:rsidR="009D3157">
        <w:rPr>
          <w:sz w:val="26"/>
          <w:szCs w:val="26"/>
        </w:rPr>
        <w:t>7</w:t>
      </w:r>
      <w:r w:rsidR="00B17D13" w:rsidRPr="00697CDC">
        <w:rPr>
          <w:sz w:val="26"/>
          <w:szCs w:val="26"/>
        </w:rPr>
        <w:t xml:space="preserve"> </w:t>
      </w:r>
      <w:r w:rsidR="009E06F7" w:rsidRPr="00697CDC">
        <w:rPr>
          <w:sz w:val="26"/>
          <w:szCs w:val="26"/>
        </w:rPr>
        <w:t xml:space="preserve">г.р.), имеющие не ниже </w:t>
      </w:r>
      <w:r w:rsidR="00697CDC" w:rsidRPr="00697CDC">
        <w:rPr>
          <w:sz w:val="26"/>
          <w:szCs w:val="26"/>
        </w:rPr>
        <w:t>3</w:t>
      </w:r>
      <w:r w:rsidRPr="00697CDC">
        <w:rPr>
          <w:sz w:val="26"/>
          <w:szCs w:val="26"/>
        </w:rPr>
        <w:t xml:space="preserve"> </w:t>
      </w:r>
      <w:r w:rsidR="006E370A" w:rsidRPr="00697CDC">
        <w:rPr>
          <w:sz w:val="26"/>
          <w:szCs w:val="26"/>
        </w:rPr>
        <w:t>юношеского</w:t>
      </w:r>
      <w:r w:rsidRPr="00697CDC">
        <w:rPr>
          <w:sz w:val="26"/>
          <w:szCs w:val="26"/>
        </w:rPr>
        <w:t xml:space="preserve"> разряда.</w:t>
      </w:r>
    </w:p>
    <w:p w:rsidR="00697CDC" w:rsidRPr="00697CDC" w:rsidRDefault="006F3729" w:rsidP="008A7B19">
      <w:pPr>
        <w:pStyle w:val="a5"/>
        <w:numPr>
          <w:ilvl w:val="1"/>
          <w:numId w:val="23"/>
        </w:numPr>
        <w:jc w:val="both"/>
        <w:rPr>
          <w:sz w:val="26"/>
          <w:szCs w:val="26"/>
        </w:rPr>
      </w:pPr>
      <w:r w:rsidRPr="00697CDC">
        <w:rPr>
          <w:color w:val="000000" w:themeColor="text1"/>
          <w:sz w:val="26"/>
          <w:szCs w:val="26"/>
        </w:rPr>
        <w:t xml:space="preserve">Запрещается участие спортсменов, тренеров, спортивных судей и других участников соревнований в азартных играх, в букмекерских конторах и тотализаторов путём заключения пари на официальные спортивные соревнования и противоправное влияние на результаты таких соревнований. </w:t>
      </w:r>
    </w:p>
    <w:p w:rsidR="00697CDC" w:rsidRDefault="006F3729" w:rsidP="008A7B19">
      <w:pPr>
        <w:pStyle w:val="a5"/>
        <w:widowControl/>
        <w:numPr>
          <w:ilvl w:val="1"/>
          <w:numId w:val="23"/>
        </w:numPr>
        <w:autoSpaceDE/>
        <w:autoSpaceDN/>
        <w:adjustRightInd/>
        <w:ind w:left="710" w:right="-1"/>
        <w:jc w:val="both"/>
        <w:rPr>
          <w:rFonts w:eastAsia="Arial Unicode MS"/>
          <w:color w:val="000000"/>
          <w:sz w:val="26"/>
          <w:szCs w:val="26"/>
        </w:rPr>
      </w:pPr>
      <w:r w:rsidRPr="00697CDC">
        <w:rPr>
          <w:rFonts w:eastAsia="Arial Unicode MS"/>
          <w:color w:val="000000"/>
          <w:sz w:val="26"/>
          <w:szCs w:val="26"/>
        </w:rPr>
        <w:t xml:space="preserve">При выявлении нарушения пункта 4.3. настоящего положения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 </w:t>
      </w:r>
    </w:p>
    <w:p w:rsidR="00CE63EB" w:rsidRPr="00697CDC" w:rsidRDefault="006F3729" w:rsidP="008A7B19">
      <w:pPr>
        <w:pStyle w:val="a5"/>
        <w:widowControl/>
        <w:numPr>
          <w:ilvl w:val="1"/>
          <w:numId w:val="23"/>
        </w:numPr>
        <w:autoSpaceDE/>
        <w:autoSpaceDN/>
        <w:adjustRightInd/>
        <w:ind w:left="710" w:right="-1"/>
        <w:jc w:val="both"/>
        <w:rPr>
          <w:rFonts w:eastAsia="Arial Unicode MS"/>
          <w:color w:val="000000"/>
          <w:sz w:val="26"/>
          <w:szCs w:val="26"/>
        </w:rPr>
      </w:pPr>
      <w:r w:rsidRPr="00697CDC">
        <w:rPr>
          <w:rFonts w:eastAsia="Arial Unicode MS"/>
          <w:color w:val="000000"/>
          <w:sz w:val="26"/>
          <w:szCs w:val="26"/>
        </w:rPr>
        <w:t>Согласно приказу Минспорттуризма РФ от 13.05.2009 № 293 «Об утверждении порядка проведения обязательного допингового контроля», все спортсмены должны быть информированы о недопущении употребления препаратов, включенных в список WADA.</w:t>
      </w:r>
    </w:p>
    <w:p w:rsidR="004F5E17" w:rsidRPr="004815FC" w:rsidRDefault="004F5E17" w:rsidP="004F5E17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4815FC">
        <w:rPr>
          <w:b/>
          <w:sz w:val="26"/>
          <w:szCs w:val="26"/>
        </w:rPr>
        <w:t>ПРОГРАММА МЕРОПРИЯТИЯ</w:t>
      </w:r>
    </w:p>
    <w:p w:rsidR="00697CDC" w:rsidRDefault="00773E5D" w:rsidP="008A7B19">
      <w:pPr>
        <w:pStyle w:val="a5"/>
        <w:widowControl/>
        <w:numPr>
          <w:ilvl w:val="1"/>
          <w:numId w:val="24"/>
        </w:numPr>
        <w:autoSpaceDE/>
        <w:autoSpaceDN/>
        <w:adjustRightInd/>
        <w:rPr>
          <w:sz w:val="26"/>
          <w:szCs w:val="26"/>
        </w:rPr>
      </w:pPr>
      <w:r w:rsidRPr="005D3991">
        <w:rPr>
          <w:sz w:val="26"/>
          <w:szCs w:val="26"/>
        </w:rPr>
        <w:t xml:space="preserve">Регламент поединков утверждается ГСК в соответствии с правилами соревнований (в зависимости от количества участников). </w:t>
      </w:r>
      <w:r w:rsidR="005D3991">
        <w:rPr>
          <w:sz w:val="26"/>
          <w:szCs w:val="26"/>
        </w:rPr>
        <w:t>По решению ГСК регламент поединков может быть изменен.</w:t>
      </w:r>
    </w:p>
    <w:p w:rsidR="005D3991" w:rsidRPr="005D3991" w:rsidRDefault="005D3991" w:rsidP="008A7B19">
      <w:pPr>
        <w:pStyle w:val="a5"/>
        <w:widowControl/>
        <w:numPr>
          <w:ilvl w:val="1"/>
          <w:numId w:val="24"/>
        </w:numPr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t xml:space="preserve">Поединки проводятся на трех площадках. </w:t>
      </w:r>
      <w:r w:rsidR="006676B2">
        <w:rPr>
          <w:sz w:val="26"/>
          <w:szCs w:val="26"/>
        </w:rPr>
        <w:t>П</w:t>
      </w:r>
      <w:r>
        <w:rPr>
          <w:sz w:val="26"/>
          <w:szCs w:val="26"/>
        </w:rPr>
        <w:t>о решению ГСК количество площадок может быть изменено.</w:t>
      </w:r>
    </w:p>
    <w:p w:rsidR="00706C94" w:rsidRPr="006676B2" w:rsidRDefault="00A733DF" w:rsidP="008A7B19">
      <w:pPr>
        <w:pStyle w:val="a5"/>
        <w:widowControl/>
        <w:numPr>
          <w:ilvl w:val="1"/>
          <w:numId w:val="24"/>
        </w:numPr>
        <w:autoSpaceDE/>
        <w:autoSpaceDN/>
        <w:adjustRightInd/>
        <w:rPr>
          <w:sz w:val="26"/>
          <w:szCs w:val="26"/>
        </w:rPr>
      </w:pPr>
      <w:r w:rsidRPr="006676B2">
        <w:rPr>
          <w:sz w:val="26"/>
          <w:szCs w:val="26"/>
        </w:rPr>
        <w:t xml:space="preserve">Программа </w:t>
      </w:r>
      <w:r w:rsidR="006676B2" w:rsidRPr="006676B2">
        <w:rPr>
          <w:sz w:val="26"/>
          <w:szCs w:val="26"/>
        </w:rPr>
        <w:t xml:space="preserve">поединков </w:t>
      </w:r>
      <w:r w:rsidRPr="006676B2">
        <w:rPr>
          <w:sz w:val="26"/>
          <w:szCs w:val="26"/>
        </w:rPr>
        <w:t xml:space="preserve"> (</w:t>
      </w:r>
      <w:r w:rsidR="005D3991" w:rsidRPr="006676B2">
        <w:rPr>
          <w:sz w:val="26"/>
          <w:szCs w:val="26"/>
        </w:rPr>
        <w:t xml:space="preserve">юноши и девушки </w:t>
      </w:r>
      <w:r w:rsidRPr="006676B2">
        <w:rPr>
          <w:sz w:val="26"/>
          <w:szCs w:val="26"/>
        </w:rPr>
        <w:t xml:space="preserve"> 1</w:t>
      </w:r>
      <w:r w:rsidR="005D3991" w:rsidRPr="006676B2">
        <w:rPr>
          <w:sz w:val="26"/>
          <w:szCs w:val="26"/>
        </w:rPr>
        <w:t>2</w:t>
      </w:r>
      <w:r w:rsidRPr="006676B2">
        <w:rPr>
          <w:sz w:val="26"/>
          <w:szCs w:val="26"/>
        </w:rPr>
        <w:t xml:space="preserve"> – 1</w:t>
      </w:r>
      <w:r w:rsidR="005D3991" w:rsidRPr="006676B2">
        <w:rPr>
          <w:sz w:val="26"/>
          <w:szCs w:val="26"/>
        </w:rPr>
        <w:t>4</w:t>
      </w:r>
      <w:r w:rsidRPr="006676B2">
        <w:rPr>
          <w:sz w:val="26"/>
          <w:szCs w:val="26"/>
        </w:rPr>
        <w:t xml:space="preserve"> лет).</w:t>
      </w:r>
    </w:p>
    <w:p w:rsidR="006676B2" w:rsidRPr="006676B2" w:rsidRDefault="006676B2" w:rsidP="006676B2">
      <w:pPr>
        <w:pStyle w:val="a5"/>
        <w:widowControl/>
        <w:autoSpaceDE/>
        <w:autoSpaceDN/>
        <w:adjustRightInd/>
        <w:rPr>
          <w:sz w:val="26"/>
          <w:szCs w:val="26"/>
        </w:rPr>
      </w:pP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47"/>
        <w:gridCol w:w="5245"/>
        <w:gridCol w:w="3543"/>
      </w:tblGrid>
      <w:tr w:rsidR="00706C94" w:rsidRPr="004815FC" w:rsidTr="00D47256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4" w:rsidRPr="004815FC" w:rsidRDefault="00706C94" w:rsidP="00D47256">
            <w:pPr>
              <w:tabs>
                <w:tab w:val="left" w:pos="180"/>
              </w:tabs>
              <w:ind w:firstLine="360"/>
              <w:rPr>
                <w:rFonts w:eastAsia="SimSun"/>
                <w:sz w:val="26"/>
                <w:szCs w:val="26"/>
                <w:lang w:eastAsia="zh-C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4" w:rsidRPr="004815FC" w:rsidRDefault="00706C94" w:rsidP="00D47256">
            <w:pPr>
              <w:tabs>
                <w:tab w:val="left" w:pos="180"/>
              </w:tabs>
              <w:ind w:firstLine="360"/>
              <w:rPr>
                <w:rFonts w:eastAsia="SimSun"/>
                <w:sz w:val="26"/>
                <w:szCs w:val="26"/>
                <w:lang w:eastAsia="zh-CN"/>
              </w:rPr>
            </w:pPr>
            <w:r w:rsidRPr="004815FC">
              <w:rPr>
                <w:rFonts w:eastAsia="SimSun"/>
                <w:sz w:val="26"/>
                <w:szCs w:val="26"/>
                <w:lang w:eastAsia="zh-CN"/>
              </w:rPr>
              <w:t>Весовые категории, кг.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4" w:rsidRPr="004815FC" w:rsidRDefault="00706C94" w:rsidP="00D47256">
            <w:pPr>
              <w:tabs>
                <w:tab w:val="left" w:pos="180"/>
              </w:tabs>
              <w:ind w:firstLine="360"/>
              <w:rPr>
                <w:rFonts w:eastAsia="SimSun"/>
                <w:sz w:val="26"/>
                <w:szCs w:val="26"/>
                <w:lang w:eastAsia="zh-CN"/>
              </w:rPr>
            </w:pPr>
            <w:r w:rsidRPr="004815FC">
              <w:rPr>
                <w:rFonts w:eastAsia="SimSun"/>
                <w:sz w:val="26"/>
                <w:szCs w:val="26"/>
                <w:lang w:eastAsia="zh-CN"/>
              </w:rPr>
              <w:t>Регламент поединков</w:t>
            </w:r>
          </w:p>
        </w:tc>
      </w:tr>
      <w:tr w:rsidR="00706C94" w:rsidRPr="004815FC" w:rsidTr="00D47256">
        <w:trPr>
          <w:trHeight w:val="50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4" w:rsidRPr="004815FC" w:rsidRDefault="006E370A" w:rsidP="00D47256">
            <w:pPr>
              <w:tabs>
                <w:tab w:val="left" w:pos="180"/>
              </w:tabs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Кадеты (юноши)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4" w:rsidRPr="004815FC" w:rsidRDefault="006E370A" w:rsidP="00D47256">
            <w:pPr>
              <w:tabs>
                <w:tab w:val="left" w:pos="180"/>
              </w:tabs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="0003193B">
              <w:rPr>
                <w:sz w:val="26"/>
                <w:szCs w:val="26"/>
              </w:rPr>
              <w:t>, 37, 41, 45,49, 53, 57, 61, 65, свыше 65</w:t>
            </w:r>
            <w:r w:rsidR="00706C94" w:rsidRPr="004815FC">
              <w:rPr>
                <w:sz w:val="26"/>
                <w:szCs w:val="26"/>
              </w:rPr>
              <w:t xml:space="preserve"> кг.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4" w:rsidRPr="004815FC" w:rsidRDefault="00706C94" w:rsidP="006E370A">
            <w:pPr>
              <w:tabs>
                <w:tab w:val="left" w:pos="180"/>
              </w:tabs>
              <w:ind w:firstLine="36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 w:rsidRPr="004815FC">
              <w:rPr>
                <w:rFonts w:eastAsia="SimSun"/>
                <w:sz w:val="26"/>
                <w:szCs w:val="26"/>
                <w:lang w:eastAsia="zh-CN"/>
              </w:rPr>
              <w:t xml:space="preserve">3 раунда по </w:t>
            </w:r>
            <w:r w:rsidR="006E370A">
              <w:rPr>
                <w:rFonts w:eastAsia="SimSun"/>
                <w:sz w:val="26"/>
                <w:szCs w:val="26"/>
                <w:lang w:eastAsia="zh-CN"/>
              </w:rPr>
              <w:t xml:space="preserve">1:30 </w:t>
            </w:r>
            <w:r w:rsidRPr="004815FC">
              <w:rPr>
                <w:rFonts w:eastAsia="SimSun"/>
                <w:sz w:val="26"/>
                <w:szCs w:val="26"/>
                <w:lang w:eastAsia="zh-CN"/>
              </w:rPr>
              <w:t>мин</w:t>
            </w:r>
            <w:r w:rsidR="005D3991">
              <w:rPr>
                <w:rFonts w:eastAsia="SimSun"/>
                <w:sz w:val="26"/>
                <w:szCs w:val="26"/>
                <w:lang w:eastAsia="zh-CN"/>
              </w:rPr>
              <w:t>, перерыв 1 мин</w:t>
            </w:r>
          </w:p>
        </w:tc>
      </w:tr>
      <w:tr w:rsidR="00706C94" w:rsidRPr="004815FC" w:rsidTr="00D47256">
        <w:trPr>
          <w:trHeight w:val="54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4" w:rsidRPr="004815FC" w:rsidRDefault="005D3991" w:rsidP="00D47256">
            <w:pPr>
              <w:tabs>
                <w:tab w:val="left" w:pos="180"/>
              </w:tabs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>Кадетки (девушки)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94" w:rsidRPr="004815FC" w:rsidRDefault="0003193B" w:rsidP="0003193B">
            <w:pPr>
              <w:tabs>
                <w:tab w:val="left" w:pos="180"/>
              </w:tabs>
              <w:ind w:firstLine="3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 33, 37, 41, 44, 47, 51, 55, 59, свыше 59</w:t>
            </w:r>
            <w:r w:rsidR="00706C94" w:rsidRPr="004815FC">
              <w:rPr>
                <w:sz w:val="26"/>
                <w:szCs w:val="26"/>
              </w:rPr>
              <w:t xml:space="preserve"> кг.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C94" w:rsidRPr="004815FC" w:rsidRDefault="006E370A" w:rsidP="006E370A">
            <w:pPr>
              <w:tabs>
                <w:tab w:val="left" w:pos="180"/>
              </w:tabs>
              <w:ind w:firstLine="360"/>
              <w:jc w:val="center"/>
              <w:rPr>
                <w:rFonts w:eastAsia="SimSun"/>
                <w:sz w:val="26"/>
                <w:szCs w:val="26"/>
                <w:lang w:eastAsia="zh-CN"/>
              </w:rPr>
            </w:pPr>
            <w:r>
              <w:rPr>
                <w:rFonts w:eastAsia="SimSun"/>
                <w:sz w:val="26"/>
                <w:szCs w:val="26"/>
                <w:lang w:eastAsia="zh-CN"/>
              </w:rPr>
              <w:t xml:space="preserve">3 раунда по 1:30 </w:t>
            </w:r>
            <w:r w:rsidR="00706C94" w:rsidRPr="004815FC">
              <w:rPr>
                <w:rFonts w:eastAsia="SimSun"/>
                <w:sz w:val="26"/>
                <w:szCs w:val="26"/>
                <w:lang w:eastAsia="zh-CN"/>
              </w:rPr>
              <w:t>мин</w:t>
            </w:r>
            <w:r w:rsidR="005D3991">
              <w:rPr>
                <w:rFonts w:eastAsia="SimSun"/>
                <w:sz w:val="26"/>
                <w:szCs w:val="26"/>
                <w:lang w:eastAsia="zh-CN"/>
              </w:rPr>
              <w:t>, перерыв 1 мин</w:t>
            </w:r>
          </w:p>
        </w:tc>
      </w:tr>
    </w:tbl>
    <w:p w:rsidR="0025462E" w:rsidRPr="0025462E" w:rsidRDefault="0025462E" w:rsidP="0025462E">
      <w:pPr>
        <w:widowControl/>
        <w:tabs>
          <w:tab w:val="left" w:pos="1418"/>
        </w:tabs>
        <w:autoSpaceDE/>
        <w:autoSpaceDN/>
        <w:adjustRightInd/>
        <w:rPr>
          <w:sz w:val="26"/>
          <w:szCs w:val="26"/>
        </w:rPr>
      </w:pPr>
    </w:p>
    <w:p w:rsidR="00706C94" w:rsidRPr="00697CDC" w:rsidRDefault="00706C94" w:rsidP="00697CDC">
      <w:pPr>
        <w:widowControl/>
        <w:tabs>
          <w:tab w:val="left" w:pos="1418"/>
        </w:tabs>
        <w:autoSpaceDE/>
        <w:autoSpaceDN/>
        <w:adjustRightInd/>
        <w:ind w:left="567"/>
        <w:rPr>
          <w:sz w:val="26"/>
          <w:szCs w:val="26"/>
        </w:rPr>
      </w:pPr>
      <w:r w:rsidRPr="00697CDC">
        <w:rPr>
          <w:sz w:val="26"/>
          <w:szCs w:val="26"/>
        </w:rPr>
        <w:t>Программа соревнований</w:t>
      </w: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6"/>
        <w:gridCol w:w="6804"/>
      </w:tblGrid>
      <w:tr w:rsidR="00B17D13" w:rsidRPr="004815FC" w:rsidTr="00B17D13">
        <w:tc>
          <w:tcPr>
            <w:tcW w:w="1756" w:type="dxa"/>
          </w:tcPr>
          <w:p w:rsidR="00B17D13" w:rsidRPr="004815FC" w:rsidRDefault="005D3991" w:rsidP="007B1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7.30-8.00</w:t>
            </w:r>
          </w:p>
        </w:tc>
        <w:tc>
          <w:tcPr>
            <w:tcW w:w="6804" w:type="dxa"/>
          </w:tcPr>
          <w:p w:rsidR="00B17D13" w:rsidRPr="004815FC" w:rsidRDefault="00B17D13" w:rsidP="007B176D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Приезд спортивных команд</w:t>
            </w:r>
          </w:p>
        </w:tc>
      </w:tr>
      <w:tr w:rsidR="005D3991" w:rsidRPr="004815FC" w:rsidTr="00B17D13">
        <w:tc>
          <w:tcPr>
            <w:tcW w:w="1756" w:type="dxa"/>
          </w:tcPr>
          <w:p w:rsidR="005D3991" w:rsidRPr="00E27ECA" w:rsidRDefault="005D3991" w:rsidP="00D847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8.00-8.30</w:t>
            </w:r>
          </w:p>
        </w:tc>
        <w:tc>
          <w:tcPr>
            <w:tcW w:w="6804" w:type="dxa"/>
          </w:tcPr>
          <w:p w:rsidR="005D3991" w:rsidRPr="004815FC" w:rsidRDefault="005D3991" w:rsidP="007B17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Процедура случайного ввешивания</w:t>
            </w:r>
          </w:p>
        </w:tc>
      </w:tr>
      <w:tr w:rsidR="00B17D13" w:rsidRPr="004815FC" w:rsidTr="00B17D13">
        <w:tc>
          <w:tcPr>
            <w:tcW w:w="1756" w:type="dxa"/>
          </w:tcPr>
          <w:p w:rsidR="00B17D13" w:rsidRPr="00E27ECA" w:rsidRDefault="00B17D13" w:rsidP="00D847AD">
            <w:pPr>
              <w:rPr>
                <w:sz w:val="26"/>
                <w:szCs w:val="26"/>
              </w:rPr>
            </w:pPr>
            <w:r w:rsidRPr="00E27ECA">
              <w:rPr>
                <w:sz w:val="26"/>
                <w:szCs w:val="26"/>
              </w:rPr>
              <w:t>08.30 – 09.00</w:t>
            </w:r>
          </w:p>
        </w:tc>
        <w:tc>
          <w:tcPr>
            <w:tcW w:w="6804" w:type="dxa"/>
          </w:tcPr>
          <w:p w:rsidR="00B17D13" w:rsidRPr="004815FC" w:rsidRDefault="00B17D13" w:rsidP="007B176D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Совещание представителей команд</w:t>
            </w:r>
          </w:p>
        </w:tc>
      </w:tr>
      <w:tr w:rsidR="00B17D13" w:rsidRPr="004815FC" w:rsidTr="00B17D13">
        <w:tc>
          <w:tcPr>
            <w:tcW w:w="1756" w:type="dxa"/>
          </w:tcPr>
          <w:p w:rsidR="00B17D13" w:rsidRPr="00E27ECA" w:rsidRDefault="00B17D13" w:rsidP="00D847AD">
            <w:pPr>
              <w:rPr>
                <w:sz w:val="26"/>
                <w:szCs w:val="26"/>
              </w:rPr>
            </w:pPr>
            <w:r w:rsidRPr="00E27ECA">
              <w:rPr>
                <w:sz w:val="26"/>
                <w:szCs w:val="26"/>
              </w:rPr>
              <w:t>09.00 – 13.00</w:t>
            </w:r>
          </w:p>
        </w:tc>
        <w:tc>
          <w:tcPr>
            <w:tcW w:w="6804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Предварительные выступления</w:t>
            </w:r>
          </w:p>
        </w:tc>
      </w:tr>
      <w:tr w:rsidR="00B17D13" w:rsidRPr="004815FC" w:rsidTr="00B17D13">
        <w:tc>
          <w:tcPr>
            <w:tcW w:w="1756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13.00 – 13:30</w:t>
            </w:r>
          </w:p>
        </w:tc>
        <w:tc>
          <w:tcPr>
            <w:tcW w:w="6804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Торжественное открытие соревнований</w:t>
            </w:r>
          </w:p>
        </w:tc>
      </w:tr>
      <w:tr w:rsidR="00B17D13" w:rsidRPr="004815FC" w:rsidTr="00B17D13">
        <w:tc>
          <w:tcPr>
            <w:tcW w:w="1756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13:30 – 18:00</w:t>
            </w:r>
          </w:p>
        </w:tc>
        <w:tc>
          <w:tcPr>
            <w:tcW w:w="6804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Полуфинальные и финальные выступления</w:t>
            </w:r>
          </w:p>
        </w:tc>
      </w:tr>
      <w:tr w:rsidR="00B17D13" w:rsidRPr="004815FC" w:rsidTr="00B17D13">
        <w:tc>
          <w:tcPr>
            <w:tcW w:w="1756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18.00 – 18.30</w:t>
            </w:r>
          </w:p>
        </w:tc>
        <w:tc>
          <w:tcPr>
            <w:tcW w:w="6804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Награждение победителей и призеров</w:t>
            </w:r>
          </w:p>
        </w:tc>
      </w:tr>
      <w:tr w:rsidR="00B17D13" w:rsidRPr="004815FC" w:rsidTr="00B17D13">
        <w:tc>
          <w:tcPr>
            <w:tcW w:w="1756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18.30</w:t>
            </w:r>
          </w:p>
        </w:tc>
        <w:tc>
          <w:tcPr>
            <w:tcW w:w="6804" w:type="dxa"/>
          </w:tcPr>
          <w:p w:rsidR="00B17D13" w:rsidRPr="004815FC" w:rsidRDefault="00B17D13" w:rsidP="00D47256">
            <w:pPr>
              <w:rPr>
                <w:sz w:val="26"/>
                <w:szCs w:val="26"/>
              </w:rPr>
            </w:pPr>
            <w:r w:rsidRPr="004815FC">
              <w:rPr>
                <w:sz w:val="26"/>
                <w:szCs w:val="26"/>
              </w:rPr>
              <w:t>Отъезд спортивных команд</w:t>
            </w:r>
          </w:p>
        </w:tc>
      </w:tr>
    </w:tbl>
    <w:p w:rsidR="004F5E17" w:rsidRPr="00A733DF" w:rsidRDefault="004F5E17" w:rsidP="00A733DF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A733DF">
        <w:rPr>
          <w:b/>
          <w:sz w:val="26"/>
          <w:szCs w:val="26"/>
        </w:rPr>
        <w:lastRenderedPageBreak/>
        <w:t>ПОДАЧА ЗАЯВОК НА УЧАСТИЕ</w:t>
      </w:r>
    </w:p>
    <w:p w:rsidR="004F5E17" w:rsidRDefault="004F5E17" w:rsidP="004F5E17">
      <w:pPr>
        <w:jc w:val="center"/>
        <w:rPr>
          <w:b/>
          <w:sz w:val="26"/>
          <w:szCs w:val="26"/>
          <w:lang w:val="en-US"/>
        </w:rPr>
      </w:pPr>
    </w:p>
    <w:p w:rsidR="006F3729" w:rsidRPr="00E27ECA" w:rsidRDefault="006F3729" w:rsidP="00E27ECA">
      <w:pPr>
        <w:pStyle w:val="a5"/>
        <w:ind w:left="142" w:firstLine="567"/>
        <w:jc w:val="both"/>
        <w:rPr>
          <w:color w:val="000000" w:themeColor="text1"/>
          <w:sz w:val="26"/>
          <w:szCs w:val="26"/>
        </w:rPr>
      </w:pPr>
      <w:r w:rsidRPr="006F3729">
        <w:rPr>
          <w:color w:val="000000" w:themeColor="text1"/>
          <w:sz w:val="26"/>
          <w:szCs w:val="26"/>
        </w:rPr>
        <w:t>6.1.</w:t>
      </w:r>
      <w:r w:rsidR="00E27ECA">
        <w:rPr>
          <w:color w:val="000000" w:themeColor="text1"/>
          <w:sz w:val="26"/>
          <w:szCs w:val="26"/>
        </w:rPr>
        <w:t xml:space="preserve"> </w:t>
      </w:r>
      <w:r w:rsidR="00E27ECA" w:rsidRPr="00E27ECA">
        <w:rPr>
          <w:sz w:val="26"/>
          <w:szCs w:val="26"/>
        </w:rPr>
        <w:t>З</w:t>
      </w:r>
      <w:r w:rsidRPr="006F3729">
        <w:rPr>
          <w:sz w:val="26"/>
          <w:szCs w:val="26"/>
        </w:rPr>
        <w:t xml:space="preserve">аявки подаются в оргкомитет соревнований </w:t>
      </w:r>
      <w:r w:rsidR="00B17D13">
        <w:rPr>
          <w:sz w:val="26"/>
          <w:szCs w:val="26"/>
        </w:rPr>
        <w:t>до 1</w:t>
      </w:r>
      <w:r w:rsidR="005D3991">
        <w:rPr>
          <w:sz w:val="26"/>
          <w:szCs w:val="26"/>
        </w:rPr>
        <w:t>8</w:t>
      </w:r>
      <w:r w:rsidR="002C3E07">
        <w:rPr>
          <w:sz w:val="26"/>
          <w:szCs w:val="26"/>
        </w:rPr>
        <w:t xml:space="preserve"> </w:t>
      </w:r>
      <w:r w:rsidR="005D3991">
        <w:rPr>
          <w:sz w:val="26"/>
          <w:szCs w:val="26"/>
        </w:rPr>
        <w:t>апреля</w:t>
      </w:r>
      <w:r w:rsidR="00B17D13">
        <w:rPr>
          <w:sz w:val="26"/>
          <w:szCs w:val="26"/>
        </w:rPr>
        <w:t xml:space="preserve"> 201</w:t>
      </w:r>
      <w:r w:rsidR="005D3991">
        <w:rPr>
          <w:sz w:val="26"/>
          <w:szCs w:val="26"/>
        </w:rPr>
        <w:t>9</w:t>
      </w:r>
      <w:r w:rsidR="009D3157">
        <w:rPr>
          <w:sz w:val="26"/>
          <w:szCs w:val="26"/>
        </w:rPr>
        <w:t xml:space="preserve"> г.</w:t>
      </w:r>
      <w:r w:rsidR="00E17D85">
        <w:rPr>
          <w:sz w:val="26"/>
          <w:szCs w:val="26"/>
        </w:rPr>
        <w:t xml:space="preserve"> на</w:t>
      </w:r>
      <w:r w:rsidR="00E27ECA">
        <w:rPr>
          <w:sz w:val="26"/>
          <w:szCs w:val="26"/>
        </w:rPr>
        <w:t xml:space="preserve"> </w:t>
      </w:r>
      <w:r w:rsidRPr="006F3729">
        <w:rPr>
          <w:sz w:val="26"/>
          <w:szCs w:val="26"/>
          <w:lang w:val="en-US"/>
        </w:rPr>
        <w:t>e</w:t>
      </w:r>
      <w:r w:rsidRPr="006F3729">
        <w:rPr>
          <w:sz w:val="26"/>
          <w:szCs w:val="26"/>
        </w:rPr>
        <w:t>-</w:t>
      </w:r>
      <w:r w:rsidRPr="006F3729">
        <w:rPr>
          <w:sz w:val="26"/>
          <w:szCs w:val="26"/>
          <w:lang w:val="en-US"/>
        </w:rPr>
        <w:t>mail</w:t>
      </w:r>
      <w:r w:rsidRPr="006F3729">
        <w:rPr>
          <w:sz w:val="26"/>
          <w:szCs w:val="26"/>
        </w:rPr>
        <w:t xml:space="preserve">: </w:t>
      </w:r>
      <w:hyperlink r:id="rId7" w:history="1">
        <w:r w:rsidR="005D3991" w:rsidRPr="004D23CB">
          <w:rPr>
            <w:rStyle w:val="ac"/>
            <w:sz w:val="26"/>
            <w:szCs w:val="26"/>
            <w:lang w:val="en-US"/>
          </w:rPr>
          <w:t>mosobltkd</w:t>
        </w:r>
        <w:r w:rsidR="005D3991" w:rsidRPr="004D23CB">
          <w:rPr>
            <w:rStyle w:val="ac"/>
            <w:sz w:val="26"/>
            <w:szCs w:val="26"/>
          </w:rPr>
          <w:t>@</w:t>
        </w:r>
        <w:r w:rsidR="005D3991" w:rsidRPr="004D23CB">
          <w:rPr>
            <w:rStyle w:val="ac"/>
            <w:sz w:val="26"/>
            <w:szCs w:val="26"/>
            <w:lang w:val="en-US"/>
          </w:rPr>
          <w:t>mail</w:t>
        </w:r>
        <w:r w:rsidR="005D3991" w:rsidRPr="004D23CB">
          <w:rPr>
            <w:rStyle w:val="ac"/>
            <w:sz w:val="26"/>
            <w:szCs w:val="26"/>
          </w:rPr>
          <w:t>.</w:t>
        </w:r>
        <w:r w:rsidR="005D3991" w:rsidRPr="004D23CB">
          <w:rPr>
            <w:rStyle w:val="ac"/>
            <w:sz w:val="26"/>
            <w:szCs w:val="26"/>
            <w:lang w:val="en-US"/>
          </w:rPr>
          <w:t>ru</w:t>
        </w:r>
      </w:hyperlink>
      <w:r w:rsidR="00B17D13" w:rsidRPr="0003193B">
        <w:rPr>
          <w:sz w:val="30"/>
          <w:szCs w:val="30"/>
          <w:shd w:val="clear" w:color="auto" w:fill="FFFFFF"/>
        </w:rPr>
        <w:t>.</w:t>
      </w:r>
    </w:p>
    <w:p w:rsidR="006F3729" w:rsidRDefault="00DF30D3" w:rsidP="006F3729">
      <w:pPr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6.2. На взвешивании комиссии</w:t>
      </w:r>
      <w:r w:rsidR="006F3729">
        <w:rPr>
          <w:color w:val="000000" w:themeColor="text1"/>
          <w:sz w:val="26"/>
          <w:szCs w:val="26"/>
        </w:rPr>
        <w:t xml:space="preserve"> по допуску участников пред</w:t>
      </w:r>
      <w:r>
        <w:rPr>
          <w:color w:val="000000" w:themeColor="text1"/>
          <w:sz w:val="26"/>
          <w:szCs w:val="26"/>
        </w:rPr>
        <w:t>оставляю</w:t>
      </w:r>
      <w:r w:rsidR="006F3729">
        <w:rPr>
          <w:color w:val="000000" w:themeColor="text1"/>
          <w:sz w:val="26"/>
          <w:szCs w:val="26"/>
        </w:rPr>
        <w:t>тся следующие документы</w:t>
      </w:r>
      <w:r w:rsidR="005D3991">
        <w:rPr>
          <w:color w:val="000000" w:themeColor="text1"/>
          <w:sz w:val="26"/>
          <w:szCs w:val="26"/>
        </w:rPr>
        <w:t xml:space="preserve"> (только оригиналы)</w:t>
      </w:r>
      <w:r w:rsidR="006F3729">
        <w:rPr>
          <w:color w:val="000000" w:themeColor="text1"/>
          <w:sz w:val="26"/>
          <w:szCs w:val="26"/>
        </w:rPr>
        <w:t>:</w:t>
      </w:r>
    </w:p>
    <w:p w:rsidR="006676B2" w:rsidRDefault="006F3729" w:rsidP="008A7B19">
      <w:pPr>
        <w:pStyle w:val="a5"/>
        <w:numPr>
          <w:ilvl w:val="0"/>
          <w:numId w:val="25"/>
        </w:numPr>
        <w:ind w:right="-1"/>
        <w:jc w:val="both"/>
        <w:rPr>
          <w:color w:val="000000" w:themeColor="text1"/>
          <w:sz w:val="26"/>
          <w:szCs w:val="26"/>
        </w:rPr>
      </w:pPr>
      <w:r w:rsidRPr="006676B2">
        <w:rPr>
          <w:color w:val="000000" w:themeColor="text1"/>
          <w:sz w:val="26"/>
          <w:szCs w:val="26"/>
        </w:rPr>
        <w:t>официальная</w:t>
      </w:r>
      <w:r w:rsidR="006676B2">
        <w:rPr>
          <w:color w:val="000000" w:themeColor="text1"/>
          <w:sz w:val="26"/>
          <w:szCs w:val="26"/>
        </w:rPr>
        <w:t xml:space="preserve"> заявка установленного образца </w:t>
      </w:r>
      <w:r w:rsidR="00DF30D3" w:rsidRPr="006676B2">
        <w:rPr>
          <w:color w:val="000000" w:themeColor="text1"/>
          <w:sz w:val="26"/>
          <w:szCs w:val="26"/>
        </w:rPr>
        <w:t xml:space="preserve">в </w:t>
      </w:r>
      <w:r w:rsidRPr="006676B2">
        <w:rPr>
          <w:color w:val="000000" w:themeColor="text1"/>
          <w:sz w:val="26"/>
          <w:szCs w:val="26"/>
          <w:u w:val="single"/>
        </w:rPr>
        <w:t>двух экземплярах</w:t>
      </w:r>
      <w:r w:rsidRPr="006676B2">
        <w:rPr>
          <w:color w:val="000000" w:themeColor="text1"/>
          <w:sz w:val="26"/>
          <w:szCs w:val="26"/>
        </w:rPr>
        <w:t xml:space="preserve"> с визой врача и печатью медицинского учреждения, заверенные руководителем </w:t>
      </w:r>
      <w:r w:rsidR="005D3991" w:rsidRPr="006676B2">
        <w:rPr>
          <w:color w:val="000000" w:themeColor="text1"/>
          <w:sz w:val="26"/>
          <w:szCs w:val="26"/>
        </w:rPr>
        <w:t>спортивного учреждения;</w:t>
      </w:r>
    </w:p>
    <w:p w:rsidR="009D3157" w:rsidRDefault="006676B2" w:rsidP="008A7B19">
      <w:pPr>
        <w:pStyle w:val="a5"/>
        <w:numPr>
          <w:ilvl w:val="0"/>
          <w:numId w:val="25"/>
        </w:numPr>
        <w:ind w:right="-1"/>
        <w:jc w:val="both"/>
        <w:rPr>
          <w:color w:val="000000" w:themeColor="text1"/>
          <w:sz w:val="26"/>
          <w:szCs w:val="26"/>
        </w:rPr>
      </w:pPr>
      <w:r w:rsidRPr="006676B2">
        <w:rPr>
          <w:color w:val="000000" w:themeColor="text1"/>
          <w:sz w:val="26"/>
          <w:szCs w:val="26"/>
        </w:rPr>
        <w:t>с</w:t>
      </w:r>
      <w:r w:rsidR="005D3991" w:rsidRPr="006676B2">
        <w:rPr>
          <w:color w:val="000000" w:themeColor="text1"/>
          <w:sz w:val="26"/>
          <w:szCs w:val="26"/>
        </w:rPr>
        <w:t xml:space="preserve">видетельство </w:t>
      </w:r>
      <w:r w:rsidR="009D3157">
        <w:rPr>
          <w:color w:val="000000" w:themeColor="text1"/>
          <w:sz w:val="26"/>
          <w:szCs w:val="26"/>
        </w:rPr>
        <w:t>о рождении;</w:t>
      </w:r>
    </w:p>
    <w:p w:rsidR="006676B2" w:rsidRDefault="0003193B" w:rsidP="008A7B19">
      <w:pPr>
        <w:pStyle w:val="a5"/>
        <w:numPr>
          <w:ilvl w:val="0"/>
          <w:numId w:val="25"/>
        </w:numPr>
        <w:ind w:right="-1"/>
        <w:jc w:val="both"/>
        <w:rPr>
          <w:color w:val="000000" w:themeColor="text1"/>
          <w:sz w:val="26"/>
          <w:szCs w:val="26"/>
        </w:rPr>
      </w:pPr>
      <w:r w:rsidRPr="006676B2">
        <w:rPr>
          <w:color w:val="000000" w:themeColor="text1"/>
          <w:sz w:val="26"/>
          <w:szCs w:val="26"/>
        </w:rPr>
        <w:t>справка из школы с фотографией и печатью</w:t>
      </w:r>
      <w:r w:rsidR="00DF30D3" w:rsidRPr="006676B2">
        <w:rPr>
          <w:color w:val="000000" w:themeColor="text1"/>
          <w:sz w:val="26"/>
          <w:szCs w:val="26"/>
        </w:rPr>
        <w:t>;</w:t>
      </w:r>
    </w:p>
    <w:p w:rsidR="006676B2" w:rsidRPr="009D3157" w:rsidRDefault="006676B2" w:rsidP="009D3157">
      <w:pPr>
        <w:pStyle w:val="a5"/>
        <w:numPr>
          <w:ilvl w:val="0"/>
          <w:numId w:val="25"/>
        </w:numPr>
        <w:ind w:right="-1"/>
        <w:jc w:val="both"/>
        <w:rPr>
          <w:color w:val="000000" w:themeColor="text1"/>
          <w:sz w:val="26"/>
          <w:szCs w:val="26"/>
        </w:rPr>
      </w:pPr>
      <w:r w:rsidRPr="006676B2">
        <w:rPr>
          <w:color w:val="000000" w:themeColor="text1"/>
          <w:sz w:val="26"/>
          <w:szCs w:val="26"/>
        </w:rPr>
        <w:t>свидетельство о регистрации на территории Московской области</w:t>
      </w:r>
      <w:r w:rsidR="009D3157">
        <w:rPr>
          <w:color w:val="000000" w:themeColor="text1"/>
          <w:sz w:val="26"/>
          <w:szCs w:val="26"/>
        </w:rPr>
        <w:t>. П</w:t>
      </w:r>
      <w:r w:rsidR="006F3729" w:rsidRPr="009D3157">
        <w:rPr>
          <w:bCs/>
          <w:color w:val="000000" w:themeColor="text1"/>
          <w:sz w:val="26"/>
          <w:szCs w:val="26"/>
        </w:rPr>
        <w:t xml:space="preserve">ри регистрации в другом регионе спортсмен должен представить документ </w:t>
      </w:r>
      <w:r w:rsidR="006F3729" w:rsidRPr="009D3157">
        <w:rPr>
          <w:bCs/>
          <w:color w:val="000000" w:themeColor="text1"/>
          <w:sz w:val="26"/>
          <w:szCs w:val="26"/>
        </w:rPr>
        <w:br/>
        <w:t>о временной регистрации</w:t>
      </w:r>
      <w:r w:rsidR="009D3157">
        <w:rPr>
          <w:bCs/>
          <w:color w:val="000000" w:themeColor="text1"/>
          <w:sz w:val="26"/>
          <w:szCs w:val="26"/>
        </w:rPr>
        <w:t xml:space="preserve"> сроком не менее 1 года</w:t>
      </w:r>
      <w:r w:rsidR="006F3729" w:rsidRPr="009D3157">
        <w:rPr>
          <w:bCs/>
          <w:color w:val="000000" w:themeColor="text1"/>
          <w:sz w:val="26"/>
          <w:szCs w:val="26"/>
        </w:rPr>
        <w:t xml:space="preserve">; </w:t>
      </w:r>
    </w:p>
    <w:p w:rsidR="006676B2" w:rsidRPr="006676B2" w:rsidRDefault="006F3729" w:rsidP="008A7B19">
      <w:pPr>
        <w:pStyle w:val="a5"/>
        <w:numPr>
          <w:ilvl w:val="0"/>
          <w:numId w:val="25"/>
        </w:numPr>
        <w:ind w:right="-1"/>
        <w:jc w:val="both"/>
        <w:rPr>
          <w:color w:val="000000" w:themeColor="text1"/>
          <w:sz w:val="26"/>
          <w:szCs w:val="26"/>
        </w:rPr>
      </w:pPr>
      <w:r w:rsidRPr="006676B2">
        <w:rPr>
          <w:bCs/>
          <w:color w:val="000000" w:themeColor="text1"/>
          <w:sz w:val="26"/>
          <w:szCs w:val="26"/>
        </w:rPr>
        <w:t>классификационная книжка (билет), удостоверение или официально заверенная выписка из приказа о присвоении спортивного разряда</w:t>
      </w:r>
      <w:r w:rsidR="009D3157">
        <w:rPr>
          <w:bCs/>
          <w:color w:val="000000" w:themeColor="text1"/>
          <w:sz w:val="26"/>
          <w:szCs w:val="26"/>
        </w:rPr>
        <w:t xml:space="preserve"> (не ниже 3 юношеского разряда)</w:t>
      </w:r>
      <w:r w:rsidR="006676B2">
        <w:rPr>
          <w:bCs/>
          <w:color w:val="000000" w:themeColor="text1"/>
          <w:sz w:val="26"/>
          <w:szCs w:val="26"/>
        </w:rPr>
        <w:t>, а также документ, удостоверяющий техническую квалификацию (не ниже 6 гыпа)</w:t>
      </w:r>
      <w:r w:rsidRPr="006676B2">
        <w:rPr>
          <w:bCs/>
          <w:color w:val="000000" w:themeColor="text1"/>
          <w:sz w:val="26"/>
          <w:szCs w:val="26"/>
        </w:rPr>
        <w:t>;</w:t>
      </w:r>
    </w:p>
    <w:p w:rsidR="006676B2" w:rsidRPr="006676B2" w:rsidRDefault="006F3729" w:rsidP="008A7B19">
      <w:pPr>
        <w:pStyle w:val="a5"/>
        <w:numPr>
          <w:ilvl w:val="0"/>
          <w:numId w:val="25"/>
        </w:numPr>
        <w:ind w:right="-1"/>
        <w:jc w:val="both"/>
        <w:rPr>
          <w:color w:val="000000" w:themeColor="text1"/>
          <w:sz w:val="26"/>
          <w:szCs w:val="26"/>
        </w:rPr>
      </w:pPr>
      <w:r w:rsidRPr="006676B2">
        <w:rPr>
          <w:color w:val="000000" w:themeColor="text1"/>
          <w:sz w:val="26"/>
          <w:szCs w:val="26"/>
        </w:rPr>
        <w:t>оригинал</w:t>
      </w:r>
      <w:r w:rsidRPr="006676B2">
        <w:rPr>
          <w:bCs/>
          <w:color w:val="000000" w:themeColor="text1"/>
          <w:sz w:val="26"/>
          <w:szCs w:val="26"/>
        </w:rPr>
        <w:t xml:space="preserve"> договора страхования жизни и здоровья от несчастных случаев</w:t>
      </w:r>
      <w:r w:rsidR="00CC371B">
        <w:rPr>
          <w:bCs/>
          <w:color w:val="000000" w:themeColor="text1"/>
          <w:sz w:val="26"/>
          <w:szCs w:val="26"/>
        </w:rPr>
        <w:t xml:space="preserve"> (на сумму не менее 10 тысяч рублей)</w:t>
      </w:r>
      <w:r w:rsidRPr="006676B2">
        <w:rPr>
          <w:bCs/>
          <w:color w:val="000000" w:themeColor="text1"/>
          <w:sz w:val="26"/>
          <w:szCs w:val="26"/>
        </w:rPr>
        <w:t>;</w:t>
      </w:r>
    </w:p>
    <w:p w:rsidR="006F3729" w:rsidRPr="006676B2" w:rsidRDefault="006F3729" w:rsidP="008A7B19">
      <w:pPr>
        <w:pStyle w:val="a5"/>
        <w:numPr>
          <w:ilvl w:val="0"/>
          <w:numId w:val="25"/>
        </w:numPr>
        <w:ind w:right="-1"/>
        <w:jc w:val="both"/>
        <w:rPr>
          <w:color w:val="000000" w:themeColor="text1"/>
          <w:sz w:val="26"/>
          <w:szCs w:val="26"/>
        </w:rPr>
      </w:pPr>
      <w:r w:rsidRPr="006676B2">
        <w:rPr>
          <w:bCs/>
          <w:color w:val="000000" w:themeColor="text1"/>
          <w:sz w:val="26"/>
          <w:szCs w:val="26"/>
        </w:rPr>
        <w:t>полис обязате</w:t>
      </w:r>
      <w:r w:rsidR="005D3991" w:rsidRPr="006676B2">
        <w:rPr>
          <w:bCs/>
          <w:color w:val="000000" w:themeColor="text1"/>
          <w:sz w:val="26"/>
          <w:szCs w:val="26"/>
        </w:rPr>
        <w:t>льного медицинского страхования.</w:t>
      </w:r>
    </w:p>
    <w:p w:rsidR="006F3729" w:rsidRPr="008F5B6B" w:rsidRDefault="00AF2FB8" w:rsidP="006F3729">
      <w:pPr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ab/>
        <w:t xml:space="preserve">  </w:t>
      </w:r>
      <w:r w:rsidR="006F3729">
        <w:rPr>
          <w:color w:val="000000" w:themeColor="text1"/>
          <w:sz w:val="26"/>
          <w:szCs w:val="26"/>
        </w:rPr>
        <w:t>6.3. Руководители делегации несут персональную ответственность за подлинность документов, предоставленных в комиссию по допуску.</w:t>
      </w:r>
    </w:p>
    <w:p w:rsidR="006F3729" w:rsidRPr="006F3729" w:rsidRDefault="00AF2FB8" w:rsidP="00AF2FB8">
      <w:pPr>
        <w:ind w:left="708"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6F3729" w:rsidRPr="006F3729">
        <w:rPr>
          <w:color w:val="000000" w:themeColor="text1"/>
          <w:sz w:val="26"/>
          <w:szCs w:val="26"/>
        </w:rPr>
        <w:t xml:space="preserve">6.4. </w:t>
      </w:r>
      <w:r w:rsidR="006F3729">
        <w:rPr>
          <w:color w:val="000000" w:themeColor="text1"/>
          <w:sz w:val="26"/>
          <w:szCs w:val="26"/>
        </w:rPr>
        <w:t>Вся ответственность за допуск участников к Соревнованиям возлагается на комиссию по допуску.</w:t>
      </w:r>
    </w:p>
    <w:p w:rsidR="006F3729" w:rsidRDefault="006F3729" w:rsidP="006F3729">
      <w:pPr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AF2FB8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 xml:space="preserve">  6.5. Вся информация по заявкам используется и хранится исключительно </w:t>
      </w:r>
      <w:r>
        <w:rPr>
          <w:color w:val="000000" w:themeColor="text1"/>
          <w:sz w:val="26"/>
          <w:szCs w:val="26"/>
        </w:rPr>
        <w:br/>
        <w:t>в ГСК и не подлежит передачи третьим лицам.</w:t>
      </w:r>
    </w:p>
    <w:p w:rsidR="004F5E17" w:rsidRPr="004815FC" w:rsidRDefault="004F5E17" w:rsidP="004F5E17">
      <w:pPr>
        <w:jc w:val="center"/>
        <w:rPr>
          <w:b/>
          <w:sz w:val="26"/>
          <w:szCs w:val="26"/>
        </w:rPr>
      </w:pPr>
    </w:p>
    <w:p w:rsidR="004F5E17" w:rsidRPr="004815FC" w:rsidRDefault="004F5E17" w:rsidP="00A733DF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4815FC">
        <w:rPr>
          <w:b/>
          <w:sz w:val="26"/>
          <w:szCs w:val="26"/>
        </w:rPr>
        <w:t>УСЛОВИЯ ПОДВЕДЕНИЯ ИТОГОВ</w:t>
      </w:r>
    </w:p>
    <w:p w:rsidR="004F5E17" w:rsidRPr="004815FC" w:rsidRDefault="004F5E17" w:rsidP="004F5E17">
      <w:pPr>
        <w:jc w:val="center"/>
        <w:rPr>
          <w:b/>
          <w:sz w:val="26"/>
          <w:szCs w:val="26"/>
        </w:rPr>
      </w:pPr>
    </w:p>
    <w:p w:rsidR="008C12FE" w:rsidRPr="004815FC" w:rsidRDefault="008C12FE" w:rsidP="008A7B19">
      <w:pPr>
        <w:pStyle w:val="a5"/>
        <w:numPr>
          <w:ilvl w:val="1"/>
          <w:numId w:val="16"/>
        </w:numPr>
        <w:ind w:left="0" w:firstLine="567"/>
        <w:jc w:val="both"/>
        <w:rPr>
          <w:bCs/>
          <w:sz w:val="26"/>
          <w:szCs w:val="26"/>
        </w:rPr>
      </w:pPr>
      <w:r w:rsidRPr="004815FC">
        <w:rPr>
          <w:bCs/>
          <w:sz w:val="26"/>
          <w:szCs w:val="26"/>
        </w:rPr>
        <w:t xml:space="preserve">Поединки </w:t>
      </w:r>
      <w:r w:rsidR="008B4898" w:rsidRPr="004815FC">
        <w:rPr>
          <w:bCs/>
          <w:sz w:val="26"/>
          <w:szCs w:val="26"/>
        </w:rPr>
        <w:t xml:space="preserve">по тхэквондо ВТ </w:t>
      </w:r>
      <w:r w:rsidRPr="004815FC">
        <w:rPr>
          <w:bCs/>
          <w:sz w:val="26"/>
          <w:szCs w:val="26"/>
        </w:rPr>
        <w:t>проводятся</w:t>
      </w:r>
      <w:r w:rsidR="008B4898" w:rsidRPr="004815FC">
        <w:rPr>
          <w:bCs/>
          <w:sz w:val="26"/>
          <w:szCs w:val="26"/>
        </w:rPr>
        <w:t xml:space="preserve"> на электронн</w:t>
      </w:r>
      <w:r w:rsidR="00E27ECA">
        <w:rPr>
          <w:bCs/>
          <w:sz w:val="26"/>
          <w:szCs w:val="26"/>
        </w:rPr>
        <w:t>ой</w:t>
      </w:r>
      <w:r w:rsidR="008B4898" w:rsidRPr="004815FC">
        <w:rPr>
          <w:bCs/>
          <w:sz w:val="26"/>
          <w:szCs w:val="26"/>
        </w:rPr>
        <w:t xml:space="preserve"> судейск</w:t>
      </w:r>
      <w:r w:rsidR="00E27ECA">
        <w:rPr>
          <w:bCs/>
          <w:sz w:val="26"/>
          <w:szCs w:val="26"/>
        </w:rPr>
        <w:t>о</w:t>
      </w:r>
      <w:r w:rsidR="002932EC">
        <w:rPr>
          <w:bCs/>
          <w:sz w:val="26"/>
          <w:szCs w:val="26"/>
        </w:rPr>
        <w:t>й</w:t>
      </w:r>
      <w:r w:rsidR="008B4898" w:rsidRPr="004815FC">
        <w:rPr>
          <w:bCs/>
          <w:sz w:val="26"/>
          <w:szCs w:val="26"/>
        </w:rPr>
        <w:t xml:space="preserve"> систем</w:t>
      </w:r>
      <w:r w:rsidR="00E27ECA">
        <w:rPr>
          <w:bCs/>
          <w:sz w:val="26"/>
          <w:szCs w:val="26"/>
        </w:rPr>
        <w:t>е</w:t>
      </w:r>
      <w:r w:rsidR="008B4898" w:rsidRPr="004815FC">
        <w:rPr>
          <w:bCs/>
          <w:sz w:val="26"/>
          <w:szCs w:val="26"/>
        </w:rPr>
        <w:t xml:space="preserve"> </w:t>
      </w:r>
      <w:r w:rsidRPr="00E27ECA">
        <w:rPr>
          <w:bCs/>
          <w:sz w:val="26"/>
          <w:szCs w:val="26"/>
          <w:lang w:val="en-US"/>
        </w:rPr>
        <w:t>DAE</w:t>
      </w:r>
      <w:r w:rsidRPr="00E27ECA">
        <w:rPr>
          <w:bCs/>
          <w:sz w:val="26"/>
          <w:szCs w:val="26"/>
        </w:rPr>
        <w:t>-</w:t>
      </w:r>
      <w:r w:rsidRPr="00E27ECA">
        <w:rPr>
          <w:bCs/>
          <w:sz w:val="26"/>
          <w:szCs w:val="26"/>
          <w:lang w:val="en-US"/>
        </w:rPr>
        <w:t>DO</w:t>
      </w:r>
      <w:r w:rsidR="002932EC">
        <w:rPr>
          <w:bCs/>
          <w:sz w:val="26"/>
          <w:szCs w:val="26"/>
        </w:rPr>
        <w:t>.</w:t>
      </w:r>
    </w:p>
    <w:p w:rsidR="00E863BD" w:rsidRPr="004815FC" w:rsidRDefault="008C12FE" w:rsidP="008A7B19">
      <w:pPr>
        <w:pStyle w:val="a5"/>
        <w:numPr>
          <w:ilvl w:val="1"/>
          <w:numId w:val="16"/>
        </w:numPr>
        <w:ind w:left="0" w:firstLine="567"/>
        <w:jc w:val="both"/>
        <w:rPr>
          <w:bCs/>
          <w:sz w:val="26"/>
          <w:szCs w:val="26"/>
        </w:rPr>
      </w:pPr>
      <w:r w:rsidRPr="004815FC">
        <w:rPr>
          <w:bCs/>
          <w:sz w:val="26"/>
          <w:szCs w:val="26"/>
        </w:rPr>
        <w:t xml:space="preserve">Победители и призеры соревнований в личном зачете определяются по занятым местам в соответствии с правилами соревнований. </w:t>
      </w:r>
    </w:p>
    <w:p w:rsidR="008C12FE" w:rsidRPr="004815FC" w:rsidRDefault="008C12FE" w:rsidP="008A7B19">
      <w:pPr>
        <w:pStyle w:val="a5"/>
        <w:numPr>
          <w:ilvl w:val="1"/>
          <w:numId w:val="16"/>
        </w:numPr>
        <w:ind w:left="0" w:firstLine="567"/>
        <w:jc w:val="both"/>
        <w:rPr>
          <w:bCs/>
          <w:sz w:val="26"/>
          <w:szCs w:val="26"/>
        </w:rPr>
      </w:pPr>
      <w:r w:rsidRPr="004815FC">
        <w:rPr>
          <w:bCs/>
          <w:sz w:val="26"/>
          <w:szCs w:val="26"/>
        </w:rPr>
        <w:t>В каждой категории разыгрывается два третьих места.</w:t>
      </w:r>
    </w:p>
    <w:p w:rsidR="008C12FE" w:rsidRPr="004815FC" w:rsidRDefault="008C12FE" w:rsidP="008A7B19">
      <w:pPr>
        <w:pStyle w:val="a5"/>
        <w:numPr>
          <w:ilvl w:val="1"/>
          <w:numId w:val="16"/>
        </w:numPr>
        <w:ind w:left="0" w:firstLine="567"/>
        <w:jc w:val="both"/>
        <w:rPr>
          <w:bCs/>
          <w:sz w:val="26"/>
          <w:szCs w:val="26"/>
        </w:rPr>
      </w:pPr>
      <w:r w:rsidRPr="004815FC">
        <w:rPr>
          <w:bCs/>
          <w:sz w:val="26"/>
          <w:szCs w:val="26"/>
        </w:rPr>
        <w:t>Победители и призеры соревнований в командном зачете определяются по наибольшей сумме очков</w:t>
      </w:r>
      <w:r w:rsidR="00AC2BE7" w:rsidRPr="004815FC">
        <w:rPr>
          <w:bCs/>
          <w:sz w:val="26"/>
          <w:szCs w:val="26"/>
        </w:rPr>
        <w:t>.</w:t>
      </w:r>
    </w:p>
    <w:p w:rsidR="0054374D" w:rsidRPr="004815FC" w:rsidRDefault="0054374D" w:rsidP="008A7B19">
      <w:pPr>
        <w:pStyle w:val="a5"/>
        <w:numPr>
          <w:ilvl w:val="1"/>
          <w:numId w:val="16"/>
        </w:numPr>
        <w:ind w:left="0" w:firstLine="567"/>
        <w:jc w:val="both"/>
        <w:rPr>
          <w:bCs/>
          <w:sz w:val="26"/>
          <w:szCs w:val="26"/>
        </w:rPr>
      </w:pPr>
      <w:r w:rsidRPr="004815FC">
        <w:rPr>
          <w:color w:val="222222"/>
          <w:sz w:val="26"/>
          <w:szCs w:val="26"/>
          <w:shd w:val="clear" w:color="auto" w:fill="FFFFFF"/>
        </w:rPr>
        <w:t>Утвержденные протоколы соревнований судейская коллегия пред</w:t>
      </w:r>
      <w:r w:rsidR="00DF30D3">
        <w:rPr>
          <w:color w:val="222222"/>
          <w:sz w:val="26"/>
          <w:szCs w:val="26"/>
          <w:shd w:val="clear" w:color="auto" w:fill="FFFFFF"/>
        </w:rPr>
        <w:t>оставляет в Дирекцию в течение 5-и</w:t>
      </w:r>
      <w:r w:rsidRPr="004815FC">
        <w:rPr>
          <w:color w:val="222222"/>
          <w:sz w:val="26"/>
          <w:szCs w:val="26"/>
          <w:shd w:val="clear" w:color="auto" w:fill="FFFFFF"/>
        </w:rPr>
        <w:t xml:space="preserve"> дней после окончания соревнований. </w:t>
      </w:r>
    </w:p>
    <w:p w:rsidR="004F5E17" w:rsidRDefault="004F5E17" w:rsidP="00231556">
      <w:pPr>
        <w:ind w:firstLine="567"/>
        <w:jc w:val="both"/>
        <w:rPr>
          <w:sz w:val="26"/>
          <w:szCs w:val="26"/>
        </w:rPr>
      </w:pPr>
    </w:p>
    <w:p w:rsidR="006F3729" w:rsidRPr="004815FC" w:rsidRDefault="006F3729" w:rsidP="00231556">
      <w:pPr>
        <w:ind w:firstLine="567"/>
        <w:jc w:val="both"/>
        <w:rPr>
          <w:sz w:val="26"/>
          <w:szCs w:val="26"/>
        </w:rPr>
      </w:pPr>
    </w:p>
    <w:p w:rsidR="004F5E17" w:rsidRPr="004815FC" w:rsidRDefault="004F5E17" w:rsidP="00A733DF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4815FC">
        <w:rPr>
          <w:b/>
          <w:sz w:val="26"/>
          <w:szCs w:val="26"/>
        </w:rPr>
        <w:t>НАГРАЖДЕНИЕ ПОБЕДИТЕЛЕЙ И ПРИЗЕРОВ</w:t>
      </w:r>
    </w:p>
    <w:p w:rsidR="004F5E17" w:rsidRPr="004815FC" w:rsidRDefault="004F5E17" w:rsidP="004F5E17">
      <w:pPr>
        <w:jc w:val="center"/>
        <w:rPr>
          <w:b/>
          <w:sz w:val="26"/>
          <w:szCs w:val="26"/>
        </w:rPr>
      </w:pPr>
    </w:p>
    <w:p w:rsidR="00231556" w:rsidRPr="004815FC" w:rsidRDefault="00231556" w:rsidP="008A7B19">
      <w:pPr>
        <w:numPr>
          <w:ilvl w:val="1"/>
          <w:numId w:val="18"/>
        </w:numPr>
        <w:ind w:left="0" w:firstLine="567"/>
        <w:rPr>
          <w:sz w:val="26"/>
          <w:szCs w:val="26"/>
        </w:rPr>
      </w:pPr>
      <w:r w:rsidRPr="004815FC">
        <w:rPr>
          <w:sz w:val="26"/>
          <w:szCs w:val="26"/>
        </w:rPr>
        <w:t xml:space="preserve">Победители соревнований </w:t>
      </w:r>
      <w:r w:rsidR="002C3E07">
        <w:rPr>
          <w:sz w:val="26"/>
          <w:szCs w:val="26"/>
        </w:rPr>
        <w:t xml:space="preserve">(первенств) </w:t>
      </w:r>
      <w:r w:rsidRPr="004815FC">
        <w:rPr>
          <w:sz w:val="26"/>
          <w:szCs w:val="26"/>
        </w:rPr>
        <w:t>в личном зачете в каждой категории награждаются медалями и грамотами Министерства.</w:t>
      </w:r>
    </w:p>
    <w:p w:rsidR="00231556" w:rsidRPr="004815FC" w:rsidRDefault="00231556" w:rsidP="008A7B19">
      <w:pPr>
        <w:numPr>
          <w:ilvl w:val="1"/>
          <w:numId w:val="18"/>
        </w:numPr>
        <w:ind w:left="0" w:firstLine="567"/>
        <w:rPr>
          <w:sz w:val="26"/>
          <w:szCs w:val="26"/>
        </w:rPr>
      </w:pPr>
      <w:r w:rsidRPr="004815FC">
        <w:rPr>
          <w:sz w:val="26"/>
          <w:szCs w:val="26"/>
        </w:rPr>
        <w:t xml:space="preserve">Призеры соревнований в личном зачете (второе и два третьих места в каждой категории) </w:t>
      </w:r>
      <w:r w:rsidR="00DF30D3">
        <w:rPr>
          <w:sz w:val="26"/>
          <w:szCs w:val="26"/>
        </w:rPr>
        <w:t xml:space="preserve"> </w:t>
      </w:r>
      <w:r w:rsidRPr="004815FC">
        <w:rPr>
          <w:sz w:val="26"/>
          <w:szCs w:val="26"/>
        </w:rPr>
        <w:t>награждаются медалями и грамотами Министерства.</w:t>
      </w:r>
    </w:p>
    <w:p w:rsidR="0003193B" w:rsidRPr="005D3991" w:rsidRDefault="00231556" w:rsidP="008A7B19">
      <w:pPr>
        <w:numPr>
          <w:ilvl w:val="1"/>
          <w:numId w:val="18"/>
        </w:numPr>
        <w:ind w:left="0" w:firstLine="567"/>
        <w:rPr>
          <w:sz w:val="26"/>
          <w:szCs w:val="26"/>
        </w:rPr>
      </w:pPr>
      <w:r w:rsidRPr="004815FC">
        <w:rPr>
          <w:sz w:val="26"/>
          <w:szCs w:val="26"/>
        </w:rPr>
        <w:t xml:space="preserve">Команды победители и призеры соревнований награждаются грамотами </w:t>
      </w:r>
      <w:r w:rsidR="00AC2BE7" w:rsidRPr="004815FC">
        <w:rPr>
          <w:sz w:val="26"/>
          <w:szCs w:val="26"/>
        </w:rPr>
        <w:t xml:space="preserve">и </w:t>
      </w:r>
      <w:r w:rsidR="00AC2BE7" w:rsidRPr="004815FC">
        <w:rPr>
          <w:sz w:val="26"/>
          <w:szCs w:val="26"/>
        </w:rPr>
        <w:lastRenderedPageBreak/>
        <w:t xml:space="preserve">кубками </w:t>
      </w:r>
      <w:r w:rsidRPr="004815FC">
        <w:rPr>
          <w:sz w:val="26"/>
          <w:szCs w:val="26"/>
        </w:rPr>
        <w:t>Министерства.</w:t>
      </w:r>
    </w:p>
    <w:p w:rsidR="002C3E07" w:rsidRPr="004815FC" w:rsidRDefault="002C3E07" w:rsidP="00231556">
      <w:pPr>
        <w:ind w:left="567"/>
        <w:jc w:val="both"/>
        <w:rPr>
          <w:b/>
          <w:sz w:val="26"/>
          <w:szCs w:val="26"/>
        </w:rPr>
      </w:pPr>
    </w:p>
    <w:p w:rsidR="003C2A21" w:rsidRPr="004815FC" w:rsidRDefault="004F5E17" w:rsidP="00A733DF">
      <w:pPr>
        <w:pStyle w:val="a5"/>
        <w:numPr>
          <w:ilvl w:val="0"/>
          <w:numId w:val="1"/>
        </w:numPr>
        <w:ind w:left="0" w:firstLine="567"/>
        <w:jc w:val="center"/>
        <w:rPr>
          <w:b/>
          <w:sz w:val="26"/>
          <w:szCs w:val="26"/>
        </w:rPr>
      </w:pPr>
      <w:r w:rsidRPr="004815FC">
        <w:rPr>
          <w:b/>
          <w:sz w:val="26"/>
          <w:szCs w:val="26"/>
        </w:rPr>
        <w:t>УСЛОВИЯ ФИНАНСИРОВАНИЯ</w:t>
      </w:r>
    </w:p>
    <w:p w:rsidR="002C3E07" w:rsidRPr="002C3E07" w:rsidRDefault="000D7172" w:rsidP="002C3E07">
      <w:pPr>
        <w:ind w:left="360" w:firstLine="207"/>
        <w:jc w:val="both"/>
        <w:rPr>
          <w:kern w:val="3"/>
          <w:sz w:val="26"/>
          <w:szCs w:val="26"/>
        </w:rPr>
      </w:pPr>
      <w:r w:rsidRPr="004815FC">
        <w:rPr>
          <w:kern w:val="3"/>
          <w:sz w:val="26"/>
          <w:szCs w:val="26"/>
        </w:rPr>
        <w:t>9.1.       За счёт средств Д</w:t>
      </w:r>
      <w:r w:rsidR="00051C1A" w:rsidRPr="004815FC">
        <w:rPr>
          <w:kern w:val="3"/>
          <w:sz w:val="26"/>
          <w:szCs w:val="26"/>
        </w:rPr>
        <w:t>ирекции выделяется н</w:t>
      </w:r>
      <w:r w:rsidRPr="004815FC">
        <w:rPr>
          <w:kern w:val="3"/>
          <w:sz w:val="26"/>
          <w:szCs w:val="26"/>
        </w:rPr>
        <w:t>аградная атрибутика.</w:t>
      </w:r>
    </w:p>
    <w:p w:rsidR="00DF14B9" w:rsidRPr="004815FC" w:rsidRDefault="00DF14B9" w:rsidP="008A7B19">
      <w:pPr>
        <w:pStyle w:val="a5"/>
        <w:numPr>
          <w:ilvl w:val="2"/>
          <w:numId w:val="21"/>
        </w:numPr>
        <w:ind w:left="0" w:firstLine="567"/>
        <w:jc w:val="both"/>
        <w:rPr>
          <w:kern w:val="3"/>
          <w:sz w:val="26"/>
          <w:szCs w:val="26"/>
        </w:rPr>
      </w:pPr>
      <w:r w:rsidRPr="004815FC">
        <w:rPr>
          <w:kern w:val="3"/>
          <w:sz w:val="26"/>
          <w:szCs w:val="26"/>
        </w:rPr>
        <w:t>В Первенстве (</w:t>
      </w:r>
      <w:r w:rsidR="0003193B">
        <w:rPr>
          <w:kern w:val="3"/>
          <w:sz w:val="26"/>
          <w:szCs w:val="26"/>
        </w:rPr>
        <w:t>юноши и девушки 12 – 14</w:t>
      </w:r>
      <w:r w:rsidRPr="004815FC">
        <w:rPr>
          <w:kern w:val="3"/>
          <w:sz w:val="26"/>
          <w:szCs w:val="26"/>
        </w:rPr>
        <w:t xml:space="preserve"> лет) Мос</w:t>
      </w:r>
      <w:r w:rsidR="0003193B">
        <w:rPr>
          <w:kern w:val="3"/>
          <w:sz w:val="26"/>
          <w:szCs w:val="26"/>
        </w:rPr>
        <w:t>ковской области по тхэквондо ВТ</w:t>
      </w:r>
      <w:r w:rsidRPr="004815FC">
        <w:rPr>
          <w:kern w:val="3"/>
          <w:sz w:val="26"/>
          <w:szCs w:val="26"/>
        </w:rPr>
        <w:t xml:space="preserve"> за счет средств Дирекции выделяется наградная атрибутика:</w:t>
      </w:r>
    </w:p>
    <w:p w:rsidR="00DF14B9" w:rsidRPr="004815FC" w:rsidRDefault="00DF14B9" w:rsidP="008A7B19">
      <w:pPr>
        <w:pStyle w:val="a5"/>
        <w:numPr>
          <w:ilvl w:val="2"/>
          <w:numId w:val="20"/>
        </w:numPr>
        <w:ind w:left="1134" w:hanging="220"/>
        <w:jc w:val="both"/>
        <w:rPr>
          <w:kern w:val="3"/>
          <w:sz w:val="26"/>
          <w:szCs w:val="26"/>
        </w:rPr>
      </w:pPr>
      <w:r w:rsidRPr="004815FC">
        <w:rPr>
          <w:kern w:val="3"/>
          <w:sz w:val="26"/>
          <w:szCs w:val="26"/>
        </w:rPr>
        <w:t>Медали спортсменам – 80 шт. (20 шт. – за первое место, 20 шт. – за второе место, 40 шт. – за третье место);</w:t>
      </w:r>
    </w:p>
    <w:p w:rsidR="00DF14B9" w:rsidRPr="004815FC" w:rsidRDefault="00DF14B9" w:rsidP="008A7B19">
      <w:pPr>
        <w:pStyle w:val="a5"/>
        <w:numPr>
          <w:ilvl w:val="2"/>
          <w:numId w:val="20"/>
        </w:numPr>
        <w:ind w:left="1134" w:hanging="220"/>
        <w:jc w:val="both"/>
        <w:rPr>
          <w:kern w:val="3"/>
          <w:sz w:val="26"/>
          <w:szCs w:val="26"/>
        </w:rPr>
      </w:pPr>
      <w:r w:rsidRPr="004815FC">
        <w:rPr>
          <w:kern w:val="3"/>
          <w:sz w:val="26"/>
          <w:szCs w:val="26"/>
        </w:rPr>
        <w:t>Грамоты спортсменам – 80 шт.;</w:t>
      </w:r>
    </w:p>
    <w:p w:rsidR="00051C1A" w:rsidRPr="004815FC" w:rsidRDefault="000D7172" w:rsidP="008A7B19">
      <w:pPr>
        <w:pStyle w:val="a5"/>
        <w:numPr>
          <w:ilvl w:val="1"/>
          <w:numId w:val="21"/>
        </w:numPr>
        <w:ind w:left="0" w:firstLine="567"/>
        <w:jc w:val="both"/>
        <w:rPr>
          <w:kern w:val="3"/>
          <w:sz w:val="26"/>
          <w:szCs w:val="26"/>
        </w:rPr>
      </w:pPr>
      <w:r w:rsidRPr="004815FC">
        <w:rPr>
          <w:bCs/>
          <w:color w:val="000000"/>
          <w:sz w:val="26"/>
          <w:szCs w:val="26"/>
        </w:rPr>
        <w:t xml:space="preserve">Дирекция оказывает </w:t>
      </w:r>
      <w:r w:rsidRPr="004815FC">
        <w:rPr>
          <w:bCs/>
          <w:sz w:val="26"/>
          <w:szCs w:val="26"/>
        </w:rPr>
        <w:t>услуги по предоставлению</w:t>
      </w:r>
      <w:r w:rsidR="00037C74" w:rsidRPr="004815FC">
        <w:rPr>
          <w:bCs/>
          <w:sz w:val="26"/>
          <w:szCs w:val="26"/>
        </w:rPr>
        <w:t>:</w:t>
      </w:r>
      <w:r w:rsidRPr="004815FC">
        <w:rPr>
          <w:bCs/>
          <w:color w:val="000000"/>
          <w:sz w:val="26"/>
          <w:szCs w:val="26"/>
        </w:rPr>
        <w:t xml:space="preserve"> спортивного сооружения для организации и проведения спортивного мероприятия</w:t>
      </w:r>
      <w:r w:rsidR="002C3E07">
        <w:rPr>
          <w:bCs/>
          <w:color w:val="000000"/>
          <w:sz w:val="26"/>
          <w:szCs w:val="26"/>
        </w:rPr>
        <w:t>, медицинское сопр</w:t>
      </w:r>
      <w:r w:rsidR="00B92C9E">
        <w:rPr>
          <w:bCs/>
          <w:color w:val="000000"/>
          <w:sz w:val="26"/>
          <w:szCs w:val="26"/>
        </w:rPr>
        <w:t>овождение</w:t>
      </w:r>
      <w:r w:rsidR="00DF30D3">
        <w:rPr>
          <w:kern w:val="3"/>
          <w:sz w:val="26"/>
          <w:szCs w:val="26"/>
        </w:rPr>
        <w:t>;</w:t>
      </w:r>
    </w:p>
    <w:p w:rsidR="002C3E07" w:rsidRPr="00DF30D3" w:rsidRDefault="00962690" w:rsidP="008A7B19">
      <w:pPr>
        <w:pStyle w:val="a5"/>
        <w:numPr>
          <w:ilvl w:val="1"/>
          <w:numId w:val="21"/>
        </w:numPr>
        <w:ind w:left="0" w:firstLine="567"/>
        <w:jc w:val="both"/>
        <w:rPr>
          <w:kern w:val="3"/>
          <w:sz w:val="26"/>
          <w:szCs w:val="26"/>
        </w:rPr>
      </w:pPr>
      <w:r w:rsidRPr="004815FC">
        <w:rPr>
          <w:kern w:val="3"/>
          <w:sz w:val="26"/>
          <w:szCs w:val="26"/>
        </w:rPr>
        <w:t>За счёт средств федерации предоставление судейск</w:t>
      </w:r>
      <w:r w:rsidR="002C3E07">
        <w:rPr>
          <w:kern w:val="3"/>
          <w:sz w:val="26"/>
          <w:szCs w:val="26"/>
        </w:rPr>
        <w:t>ой</w:t>
      </w:r>
      <w:r w:rsidRPr="004815FC">
        <w:rPr>
          <w:kern w:val="3"/>
          <w:sz w:val="26"/>
          <w:szCs w:val="26"/>
        </w:rPr>
        <w:t xml:space="preserve"> системы</w:t>
      </w:r>
      <w:r w:rsidR="002C3E07">
        <w:rPr>
          <w:kern w:val="3"/>
          <w:sz w:val="26"/>
          <w:szCs w:val="26"/>
        </w:rPr>
        <w:t>,</w:t>
      </w:r>
      <w:r w:rsidR="002C3E07" w:rsidRPr="002C3E07">
        <w:rPr>
          <w:kern w:val="3"/>
          <w:sz w:val="26"/>
          <w:szCs w:val="26"/>
        </w:rPr>
        <w:t xml:space="preserve"> </w:t>
      </w:r>
      <w:r w:rsidR="002C3E07" w:rsidRPr="004815FC">
        <w:rPr>
          <w:kern w:val="3"/>
          <w:sz w:val="26"/>
          <w:szCs w:val="26"/>
        </w:rPr>
        <w:t>изготовление полиграфической продукции, информационная поддержка, обеспечение судейства соревнований</w:t>
      </w:r>
      <w:r w:rsidR="002C3E07" w:rsidRPr="00DF30D3">
        <w:rPr>
          <w:kern w:val="3"/>
          <w:sz w:val="26"/>
          <w:szCs w:val="26"/>
        </w:rPr>
        <w:t>;</w:t>
      </w:r>
    </w:p>
    <w:p w:rsidR="00231556" w:rsidRPr="004815FC" w:rsidRDefault="00231556" w:rsidP="008A7B19">
      <w:pPr>
        <w:pStyle w:val="a5"/>
        <w:numPr>
          <w:ilvl w:val="1"/>
          <w:numId w:val="21"/>
        </w:numPr>
        <w:ind w:left="0" w:firstLine="567"/>
        <w:jc w:val="both"/>
        <w:rPr>
          <w:kern w:val="3"/>
          <w:sz w:val="26"/>
          <w:szCs w:val="26"/>
        </w:rPr>
      </w:pPr>
      <w:r w:rsidRPr="004815FC">
        <w:rPr>
          <w:kern w:val="3"/>
          <w:sz w:val="26"/>
          <w:szCs w:val="26"/>
        </w:rPr>
        <w:t>Расходы по проезду, питанию и размещению участников соревнований за счет командирующих организаций.</w:t>
      </w:r>
    </w:p>
    <w:p w:rsidR="00380ACC" w:rsidRPr="004815FC" w:rsidRDefault="00380ACC" w:rsidP="008A7B19">
      <w:pPr>
        <w:pStyle w:val="a5"/>
        <w:numPr>
          <w:ilvl w:val="1"/>
          <w:numId w:val="21"/>
        </w:numPr>
        <w:ind w:left="0" w:firstLine="567"/>
        <w:jc w:val="both"/>
        <w:rPr>
          <w:kern w:val="3"/>
          <w:sz w:val="26"/>
          <w:szCs w:val="26"/>
        </w:rPr>
      </w:pPr>
      <w:r w:rsidRPr="004815FC">
        <w:rPr>
          <w:kern w:val="3"/>
          <w:sz w:val="26"/>
          <w:szCs w:val="26"/>
        </w:rPr>
        <w:t>За счёт средств муниципальных образований Московской области</w:t>
      </w:r>
      <w:r w:rsidR="00DF30D3">
        <w:rPr>
          <w:kern w:val="3"/>
          <w:sz w:val="26"/>
          <w:szCs w:val="26"/>
        </w:rPr>
        <w:t>,</w:t>
      </w:r>
      <w:r w:rsidRPr="004815FC">
        <w:rPr>
          <w:kern w:val="3"/>
          <w:sz w:val="26"/>
          <w:szCs w:val="26"/>
        </w:rPr>
        <w:t xml:space="preserve"> на базе которых проводятся спортивные мероприятия по тхэквондо ВТФ</w:t>
      </w:r>
      <w:r w:rsidR="00DF30D3">
        <w:rPr>
          <w:kern w:val="3"/>
          <w:sz w:val="26"/>
          <w:szCs w:val="26"/>
        </w:rPr>
        <w:t>,</w:t>
      </w:r>
      <w:r w:rsidR="00504807" w:rsidRPr="004815FC">
        <w:rPr>
          <w:kern w:val="3"/>
          <w:sz w:val="26"/>
          <w:szCs w:val="26"/>
        </w:rPr>
        <w:t xml:space="preserve"> </w:t>
      </w:r>
      <w:r w:rsidRPr="004815FC">
        <w:rPr>
          <w:kern w:val="3"/>
          <w:sz w:val="26"/>
          <w:szCs w:val="26"/>
        </w:rPr>
        <w:t>осуществляется обеспечение антитеррористической и общественной безопасности.</w:t>
      </w:r>
    </w:p>
    <w:p w:rsidR="0012040B" w:rsidRPr="004815FC" w:rsidRDefault="0012040B" w:rsidP="003C2A21">
      <w:pPr>
        <w:jc w:val="center"/>
        <w:rPr>
          <w:b/>
          <w:sz w:val="26"/>
          <w:szCs w:val="26"/>
        </w:rPr>
      </w:pPr>
    </w:p>
    <w:p w:rsidR="0050278F" w:rsidRDefault="0050278F" w:rsidP="002932EC">
      <w:pPr>
        <w:rPr>
          <w:rFonts w:cs="Calibri"/>
          <w:sz w:val="26"/>
          <w:szCs w:val="26"/>
        </w:rPr>
      </w:pPr>
    </w:p>
    <w:p w:rsidR="00DF30D3" w:rsidRDefault="00DF30D3" w:rsidP="002932EC">
      <w:pPr>
        <w:rPr>
          <w:rFonts w:cs="Calibri"/>
          <w:sz w:val="26"/>
          <w:szCs w:val="26"/>
        </w:rPr>
      </w:pPr>
    </w:p>
    <w:p w:rsidR="00DF30D3" w:rsidRPr="00DF30D3" w:rsidRDefault="00DF30D3" w:rsidP="00DF30D3">
      <w:pPr>
        <w:pStyle w:val="a5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DF30D3">
        <w:rPr>
          <w:b/>
          <w:sz w:val="26"/>
          <w:szCs w:val="26"/>
        </w:rPr>
        <w:t>КОНТАКТЫ.</w:t>
      </w:r>
    </w:p>
    <w:p w:rsidR="00DF30D3" w:rsidRPr="00DF30D3" w:rsidRDefault="00DF30D3" w:rsidP="00DF30D3">
      <w:pPr>
        <w:ind w:left="900"/>
        <w:rPr>
          <w:b/>
          <w:sz w:val="26"/>
          <w:szCs w:val="26"/>
        </w:rPr>
      </w:pPr>
    </w:p>
    <w:p w:rsidR="005D3991" w:rsidRDefault="005D3991" w:rsidP="005D3991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Тимченко Анна Сергеевна – главный судья соревнований.</w:t>
      </w:r>
    </w:p>
    <w:p w:rsidR="005D3991" w:rsidRPr="002E3DED" w:rsidRDefault="005D3991" w:rsidP="005D3991">
      <w:pPr>
        <w:rPr>
          <w:rFonts w:cs="Calibri"/>
          <w:b/>
          <w:sz w:val="26"/>
          <w:szCs w:val="26"/>
          <w:lang w:val="en-US"/>
        </w:rPr>
      </w:pPr>
      <w:r>
        <w:rPr>
          <w:rFonts w:cs="Calibri"/>
          <w:b/>
          <w:sz w:val="26"/>
          <w:szCs w:val="26"/>
        </w:rPr>
        <w:t>Тел</w:t>
      </w:r>
      <w:r w:rsidRPr="002E3DED">
        <w:rPr>
          <w:rFonts w:cs="Calibri"/>
          <w:b/>
          <w:sz w:val="26"/>
          <w:szCs w:val="26"/>
          <w:lang w:val="en-US"/>
        </w:rPr>
        <w:t xml:space="preserve">. 8 (909) 693-31-81, </w:t>
      </w:r>
      <w:r>
        <w:rPr>
          <w:rFonts w:cs="Calibri"/>
          <w:b/>
          <w:sz w:val="26"/>
          <w:szCs w:val="26"/>
          <w:lang w:val="en-US"/>
        </w:rPr>
        <w:t>e</w:t>
      </w:r>
      <w:r w:rsidRPr="00841E0D">
        <w:rPr>
          <w:rFonts w:cs="Calibri"/>
          <w:b/>
          <w:sz w:val="26"/>
          <w:szCs w:val="26"/>
          <w:lang w:val="en-US"/>
        </w:rPr>
        <w:t>-</w:t>
      </w:r>
      <w:r>
        <w:rPr>
          <w:rFonts w:cs="Calibri"/>
          <w:b/>
          <w:sz w:val="26"/>
          <w:szCs w:val="26"/>
          <w:lang w:val="en-US"/>
        </w:rPr>
        <w:t>mail</w:t>
      </w:r>
      <w:r w:rsidRPr="002E3DED">
        <w:rPr>
          <w:rFonts w:cs="Calibri"/>
          <w:b/>
          <w:sz w:val="26"/>
          <w:szCs w:val="26"/>
          <w:lang w:val="en-US"/>
        </w:rPr>
        <w:t xml:space="preserve">: </w:t>
      </w:r>
      <w:hyperlink r:id="rId8" w:history="1">
        <w:r w:rsidRPr="002E3DED">
          <w:rPr>
            <w:rStyle w:val="ac"/>
            <w:b/>
            <w:color w:val="auto"/>
            <w:sz w:val="26"/>
            <w:szCs w:val="26"/>
            <w:u w:val="none"/>
            <w:lang w:val="en-US"/>
          </w:rPr>
          <w:t>mosobltkd@mail.ru</w:t>
        </w:r>
      </w:hyperlink>
    </w:p>
    <w:p w:rsidR="005D3991" w:rsidRDefault="005D3991" w:rsidP="005D3991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Давтян Софья Владиславовна</w:t>
      </w:r>
      <w:r w:rsidRPr="005D3991"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 xml:space="preserve">–  главный секретарь соревнований.  </w:t>
      </w:r>
    </w:p>
    <w:p w:rsidR="005D3991" w:rsidRPr="009D3157" w:rsidRDefault="005D3991" w:rsidP="005D3991">
      <w:pPr>
        <w:rPr>
          <w:rFonts w:cs="Calibri"/>
          <w:b/>
          <w:sz w:val="26"/>
          <w:szCs w:val="26"/>
          <w:lang w:val="en-US"/>
        </w:rPr>
      </w:pPr>
      <w:r>
        <w:rPr>
          <w:rFonts w:cs="Calibri"/>
          <w:b/>
          <w:sz w:val="26"/>
          <w:szCs w:val="26"/>
        </w:rPr>
        <w:t>Тел</w:t>
      </w:r>
      <w:r w:rsidRPr="00841E0D">
        <w:rPr>
          <w:rFonts w:cs="Calibri"/>
          <w:b/>
          <w:sz w:val="26"/>
          <w:szCs w:val="26"/>
          <w:lang w:val="en-US"/>
        </w:rPr>
        <w:t xml:space="preserve">. 8 (977) 769-94-03, </w:t>
      </w:r>
      <w:r>
        <w:rPr>
          <w:rFonts w:cs="Calibri"/>
          <w:b/>
          <w:sz w:val="26"/>
          <w:szCs w:val="26"/>
          <w:lang w:val="en-US"/>
        </w:rPr>
        <w:t>e</w:t>
      </w:r>
      <w:r w:rsidRPr="00841E0D">
        <w:rPr>
          <w:rFonts w:cs="Calibri"/>
          <w:b/>
          <w:sz w:val="26"/>
          <w:szCs w:val="26"/>
          <w:lang w:val="en-US"/>
        </w:rPr>
        <w:t>-</w:t>
      </w:r>
      <w:r>
        <w:rPr>
          <w:rFonts w:cs="Calibri"/>
          <w:b/>
          <w:sz w:val="26"/>
          <w:szCs w:val="26"/>
          <w:lang w:val="en-US"/>
        </w:rPr>
        <w:t>mail</w:t>
      </w:r>
      <w:r w:rsidRPr="00841E0D">
        <w:rPr>
          <w:rFonts w:cs="Calibri"/>
          <w:b/>
          <w:sz w:val="26"/>
          <w:szCs w:val="26"/>
          <w:lang w:val="en-US"/>
        </w:rPr>
        <w:t xml:space="preserve">: </w:t>
      </w:r>
      <w:r>
        <w:rPr>
          <w:rFonts w:cs="Calibri"/>
          <w:b/>
          <w:sz w:val="26"/>
          <w:szCs w:val="26"/>
          <w:lang w:val="en-US"/>
        </w:rPr>
        <w:t>sofiikada</w:t>
      </w:r>
      <w:r w:rsidRPr="00841E0D">
        <w:rPr>
          <w:rFonts w:cs="Calibri"/>
          <w:b/>
          <w:sz w:val="26"/>
          <w:szCs w:val="26"/>
          <w:lang w:val="en-US"/>
        </w:rPr>
        <w:t>@</w:t>
      </w:r>
      <w:r>
        <w:rPr>
          <w:rFonts w:cs="Calibri"/>
          <w:b/>
          <w:sz w:val="26"/>
          <w:szCs w:val="26"/>
          <w:lang w:val="en-US"/>
        </w:rPr>
        <w:t>yandex</w:t>
      </w:r>
      <w:r w:rsidRPr="00841E0D">
        <w:rPr>
          <w:rFonts w:cs="Calibri"/>
          <w:b/>
          <w:sz w:val="26"/>
          <w:szCs w:val="26"/>
          <w:lang w:val="en-US"/>
        </w:rPr>
        <w:t>.</w:t>
      </w:r>
      <w:r>
        <w:rPr>
          <w:rFonts w:cs="Calibri"/>
          <w:b/>
          <w:sz w:val="26"/>
          <w:szCs w:val="26"/>
          <w:lang w:val="en-US"/>
        </w:rPr>
        <w:t>ru</w:t>
      </w:r>
      <w:r w:rsidRPr="00841E0D">
        <w:rPr>
          <w:rFonts w:cs="Calibri"/>
          <w:b/>
          <w:sz w:val="26"/>
          <w:szCs w:val="26"/>
          <w:lang w:val="en-US"/>
        </w:rPr>
        <w:t xml:space="preserve"> </w:t>
      </w:r>
    </w:p>
    <w:p w:rsidR="005D3991" w:rsidRDefault="005D3991" w:rsidP="005D3991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Попова Елена Владимировна – председатель мандатной комиссии.</w:t>
      </w:r>
    </w:p>
    <w:p w:rsidR="005D3991" w:rsidRPr="005D3991" w:rsidRDefault="005D3991" w:rsidP="005D3991">
      <w:pPr>
        <w:rPr>
          <w:rFonts w:cs="Calibri"/>
          <w:b/>
          <w:sz w:val="26"/>
          <w:szCs w:val="26"/>
          <w:lang w:val="en-US"/>
        </w:rPr>
      </w:pPr>
      <w:r>
        <w:rPr>
          <w:rFonts w:cs="Calibri"/>
          <w:b/>
          <w:sz w:val="26"/>
          <w:szCs w:val="26"/>
        </w:rPr>
        <w:t>тел</w:t>
      </w:r>
      <w:r w:rsidRPr="005D3991">
        <w:rPr>
          <w:rFonts w:cs="Calibri"/>
          <w:b/>
          <w:sz w:val="26"/>
          <w:szCs w:val="26"/>
          <w:lang w:val="en-US"/>
        </w:rPr>
        <w:t xml:space="preserve">. 8 (917) 592-03-88, </w:t>
      </w:r>
      <w:r>
        <w:rPr>
          <w:rFonts w:cs="Calibri"/>
          <w:b/>
          <w:sz w:val="26"/>
          <w:szCs w:val="26"/>
          <w:lang w:val="en-US"/>
        </w:rPr>
        <w:t>e-mail</w:t>
      </w:r>
      <w:r w:rsidRPr="005D3991">
        <w:rPr>
          <w:rFonts w:cs="Calibri"/>
          <w:b/>
          <w:sz w:val="26"/>
          <w:szCs w:val="26"/>
          <w:lang w:val="en-US"/>
        </w:rPr>
        <w:t xml:space="preserve">: </w:t>
      </w:r>
      <w:r>
        <w:rPr>
          <w:rFonts w:cs="Calibri"/>
          <w:b/>
          <w:sz w:val="26"/>
          <w:szCs w:val="26"/>
          <w:lang w:val="en-US"/>
        </w:rPr>
        <w:t>lilian92@inbox.ru</w:t>
      </w:r>
    </w:p>
    <w:p w:rsidR="0003193B" w:rsidRPr="005D3991" w:rsidRDefault="0003193B" w:rsidP="005D3991">
      <w:pPr>
        <w:rPr>
          <w:rFonts w:cs="Calibri"/>
          <w:sz w:val="26"/>
          <w:szCs w:val="26"/>
          <w:lang w:val="en-US"/>
        </w:rPr>
      </w:pPr>
    </w:p>
    <w:sectPr w:rsidR="0003193B" w:rsidRPr="005D3991" w:rsidSect="006E370A">
      <w:footerReference w:type="default" r:id="rId9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358" w:rsidRDefault="00B81358" w:rsidP="003C2A21">
      <w:r>
        <w:separator/>
      </w:r>
    </w:p>
  </w:endnote>
  <w:endnote w:type="continuationSeparator" w:id="0">
    <w:p w:rsidR="00B81358" w:rsidRDefault="00B81358" w:rsidP="003C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681316"/>
    </w:sdtPr>
    <w:sdtContent>
      <w:p w:rsidR="00C55047" w:rsidRDefault="006C4133">
        <w:pPr>
          <w:pStyle w:val="a8"/>
          <w:jc w:val="center"/>
        </w:pPr>
        <w:fldSimple w:instr="PAGE   \* MERGEFORMAT">
          <w:r w:rsidR="00CC371B">
            <w:rPr>
              <w:noProof/>
            </w:rPr>
            <w:t>4</w:t>
          </w:r>
        </w:fldSimple>
      </w:p>
    </w:sdtContent>
  </w:sdt>
  <w:p w:rsidR="00C55047" w:rsidRDefault="00C550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358" w:rsidRDefault="00B81358" w:rsidP="003C2A21">
      <w:r>
        <w:separator/>
      </w:r>
    </w:p>
  </w:footnote>
  <w:footnote w:type="continuationSeparator" w:id="0">
    <w:p w:rsidR="00B81358" w:rsidRDefault="00B81358" w:rsidP="003C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BE5"/>
    <w:multiLevelType w:val="multilevel"/>
    <w:tmpl w:val="E87EDB6A"/>
    <w:styleLink w:val="10"/>
    <w:lvl w:ilvl="0">
      <w:start w:val="5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41E2118"/>
    <w:multiLevelType w:val="hybridMultilevel"/>
    <w:tmpl w:val="AA180418"/>
    <w:lvl w:ilvl="0" w:tplc="043E172A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0A406D7D"/>
    <w:multiLevelType w:val="multilevel"/>
    <w:tmpl w:val="4886A4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7E6995"/>
    <w:multiLevelType w:val="multilevel"/>
    <w:tmpl w:val="0419001F"/>
    <w:styleLink w:val="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FC2682"/>
    <w:multiLevelType w:val="multilevel"/>
    <w:tmpl w:val="0419001F"/>
    <w:numStyleLink w:val="2"/>
  </w:abstractNum>
  <w:abstractNum w:abstractNumId="5">
    <w:nsid w:val="139439C4"/>
    <w:multiLevelType w:val="multilevel"/>
    <w:tmpl w:val="0419001F"/>
    <w:styleLink w:val="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87FCC"/>
    <w:multiLevelType w:val="multilevel"/>
    <w:tmpl w:val="0419001D"/>
    <w:styleLink w:val="3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57F5CBD"/>
    <w:multiLevelType w:val="multilevel"/>
    <w:tmpl w:val="B90C7C9E"/>
    <w:styleLink w:val="9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2EE54DF9"/>
    <w:multiLevelType w:val="multilevel"/>
    <w:tmpl w:val="F5A43FF2"/>
    <w:styleLink w:val="1"/>
    <w:lvl w:ilvl="0">
      <w:start w:val="1"/>
      <w:numFmt w:val="upperRoman"/>
      <w:lvlText w:val="%1."/>
      <w:lvlJc w:val="righ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9">
    <w:nsid w:val="2F8A0794"/>
    <w:multiLevelType w:val="multilevel"/>
    <w:tmpl w:val="C00AFA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D18C7"/>
    <w:multiLevelType w:val="multilevel"/>
    <w:tmpl w:val="5B7C3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58F6829"/>
    <w:multiLevelType w:val="multilevel"/>
    <w:tmpl w:val="0419001F"/>
    <w:styleLink w:val="13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4A01C8"/>
    <w:multiLevelType w:val="multilevel"/>
    <w:tmpl w:val="0419001F"/>
    <w:styleLink w:val="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6D40537"/>
    <w:multiLevelType w:val="hybridMultilevel"/>
    <w:tmpl w:val="64E05F32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76C4870"/>
    <w:multiLevelType w:val="multilevel"/>
    <w:tmpl w:val="0419001F"/>
    <w:styleLink w:val="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77D13"/>
    <w:multiLevelType w:val="multilevel"/>
    <w:tmpl w:val="4B3A6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D515DB6"/>
    <w:multiLevelType w:val="multilevel"/>
    <w:tmpl w:val="0419001F"/>
    <w:numStyleLink w:val="12"/>
  </w:abstractNum>
  <w:abstractNum w:abstractNumId="18">
    <w:nsid w:val="560829CA"/>
    <w:multiLevelType w:val="multilevel"/>
    <w:tmpl w:val="0419001F"/>
    <w:styleLink w:val="1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BAC1383"/>
    <w:multiLevelType w:val="multilevel"/>
    <w:tmpl w:val="946464FC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62BA438A"/>
    <w:multiLevelType w:val="multilevel"/>
    <w:tmpl w:val="933E5662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355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A016A50"/>
    <w:multiLevelType w:val="multilevel"/>
    <w:tmpl w:val="0419001F"/>
    <w:styleLink w:val="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EBE43F6"/>
    <w:multiLevelType w:val="multilevel"/>
    <w:tmpl w:val="0419001F"/>
    <w:styleLink w:val="1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D6469B"/>
    <w:multiLevelType w:val="multilevel"/>
    <w:tmpl w:val="F71EF8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>
    <w:nsid w:val="79883173"/>
    <w:multiLevelType w:val="multilevel"/>
    <w:tmpl w:val="0419001F"/>
    <w:styleLink w:val="5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21"/>
  </w:num>
  <w:num w:numId="8">
    <w:abstractNumId w:val="24"/>
  </w:num>
  <w:num w:numId="9">
    <w:abstractNumId w:val="5"/>
  </w:num>
  <w:num w:numId="10">
    <w:abstractNumId w:val="13"/>
  </w:num>
  <w:num w:numId="11">
    <w:abstractNumId w:val="15"/>
  </w:num>
  <w:num w:numId="12">
    <w:abstractNumId w:val="2"/>
  </w:num>
  <w:num w:numId="13">
    <w:abstractNumId w:val="7"/>
  </w:num>
  <w:num w:numId="14">
    <w:abstractNumId w:val="0"/>
  </w:num>
  <w:num w:numId="15">
    <w:abstractNumId w:val="18"/>
  </w:num>
  <w:num w:numId="16">
    <w:abstractNumId w:val="17"/>
  </w:num>
  <w:num w:numId="17">
    <w:abstractNumId w:val="22"/>
  </w:num>
  <w:num w:numId="18">
    <w:abstractNumId w:val="9"/>
  </w:num>
  <w:num w:numId="19">
    <w:abstractNumId w:val="12"/>
  </w:num>
  <w:num w:numId="20">
    <w:abstractNumId w:val="20"/>
  </w:num>
  <w:num w:numId="21">
    <w:abstractNumId w:val="19"/>
  </w:num>
  <w:num w:numId="22">
    <w:abstractNumId w:val="23"/>
  </w:num>
  <w:num w:numId="23">
    <w:abstractNumId w:val="4"/>
  </w:num>
  <w:num w:numId="24">
    <w:abstractNumId w:val="16"/>
  </w:num>
  <w:num w:numId="25">
    <w:abstractNumId w:val="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FF1"/>
    <w:rsid w:val="00020DF4"/>
    <w:rsid w:val="0003193B"/>
    <w:rsid w:val="00037C74"/>
    <w:rsid w:val="00051C1A"/>
    <w:rsid w:val="0006023D"/>
    <w:rsid w:val="00064F9C"/>
    <w:rsid w:val="00067964"/>
    <w:rsid w:val="000B581A"/>
    <w:rsid w:val="000B69BD"/>
    <w:rsid w:val="000C3D4E"/>
    <w:rsid w:val="000C75EF"/>
    <w:rsid w:val="000D7172"/>
    <w:rsid w:val="000E6812"/>
    <w:rsid w:val="00103073"/>
    <w:rsid w:val="0010678F"/>
    <w:rsid w:val="00116A03"/>
    <w:rsid w:val="0012040B"/>
    <w:rsid w:val="001343FB"/>
    <w:rsid w:val="0014729B"/>
    <w:rsid w:val="00152EE9"/>
    <w:rsid w:val="00175537"/>
    <w:rsid w:val="00197BB5"/>
    <w:rsid w:val="001A043E"/>
    <w:rsid w:val="001B5C1E"/>
    <w:rsid w:val="001C04DF"/>
    <w:rsid w:val="001C4A20"/>
    <w:rsid w:val="001C4F47"/>
    <w:rsid w:val="001E09A5"/>
    <w:rsid w:val="00200AF6"/>
    <w:rsid w:val="00222671"/>
    <w:rsid w:val="0022419F"/>
    <w:rsid w:val="00225041"/>
    <w:rsid w:val="00231556"/>
    <w:rsid w:val="00231D0E"/>
    <w:rsid w:val="0023549B"/>
    <w:rsid w:val="002441D0"/>
    <w:rsid w:val="0024726E"/>
    <w:rsid w:val="0025462E"/>
    <w:rsid w:val="0025634A"/>
    <w:rsid w:val="0026262B"/>
    <w:rsid w:val="0028272C"/>
    <w:rsid w:val="002932EC"/>
    <w:rsid w:val="002940AA"/>
    <w:rsid w:val="002963E8"/>
    <w:rsid w:val="002A582F"/>
    <w:rsid w:val="002B7EC4"/>
    <w:rsid w:val="002C2365"/>
    <w:rsid w:val="002C3E07"/>
    <w:rsid w:val="002C4E56"/>
    <w:rsid w:val="002F5D97"/>
    <w:rsid w:val="00332C8E"/>
    <w:rsid w:val="00372B58"/>
    <w:rsid w:val="00375B73"/>
    <w:rsid w:val="00376036"/>
    <w:rsid w:val="00380ACC"/>
    <w:rsid w:val="00383D58"/>
    <w:rsid w:val="003914CC"/>
    <w:rsid w:val="0039203B"/>
    <w:rsid w:val="003C2A21"/>
    <w:rsid w:val="003C43A7"/>
    <w:rsid w:val="003C5007"/>
    <w:rsid w:val="00402838"/>
    <w:rsid w:val="004178B4"/>
    <w:rsid w:val="00420C69"/>
    <w:rsid w:val="00427800"/>
    <w:rsid w:val="00430CBE"/>
    <w:rsid w:val="004435D9"/>
    <w:rsid w:val="004815FC"/>
    <w:rsid w:val="004821F9"/>
    <w:rsid w:val="004A55E8"/>
    <w:rsid w:val="004C1194"/>
    <w:rsid w:val="004D1966"/>
    <w:rsid w:val="004E0B83"/>
    <w:rsid w:val="004F5E17"/>
    <w:rsid w:val="0050278F"/>
    <w:rsid w:val="00504807"/>
    <w:rsid w:val="00534A88"/>
    <w:rsid w:val="0054374D"/>
    <w:rsid w:val="00546C12"/>
    <w:rsid w:val="0055351E"/>
    <w:rsid w:val="005679D8"/>
    <w:rsid w:val="00597EB4"/>
    <w:rsid w:val="005A09F6"/>
    <w:rsid w:val="005C28C1"/>
    <w:rsid w:val="005C514D"/>
    <w:rsid w:val="005D292D"/>
    <w:rsid w:val="005D3991"/>
    <w:rsid w:val="00601C09"/>
    <w:rsid w:val="00611E98"/>
    <w:rsid w:val="006277A3"/>
    <w:rsid w:val="00637946"/>
    <w:rsid w:val="00641868"/>
    <w:rsid w:val="006451DA"/>
    <w:rsid w:val="00654D01"/>
    <w:rsid w:val="006623C1"/>
    <w:rsid w:val="006664BE"/>
    <w:rsid w:val="006676B2"/>
    <w:rsid w:val="00697CDC"/>
    <w:rsid w:val="006A5396"/>
    <w:rsid w:val="006B62E2"/>
    <w:rsid w:val="006C0D69"/>
    <w:rsid w:val="006C4133"/>
    <w:rsid w:val="006E370A"/>
    <w:rsid w:val="006E451A"/>
    <w:rsid w:val="006E553D"/>
    <w:rsid w:val="006F0A70"/>
    <w:rsid w:val="006F3729"/>
    <w:rsid w:val="00700CC7"/>
    <w:rsid w:val="0070299C"/>
    <w:rsid w:val="00706C94"/>
    <w:rsid w:val="0072032F"/>
    <w:rsid w:val="0072084B"/>
    <w:rsid w:val="00726CE9"/>
    <w:rsid w:val="007329D3"/>
    <w:rsid w:val="00733327"/>
    <w:rsid w:val="00734F9A"/>
    <w:rsid w:val="00735618"/>
    <w:rsid w:val="00752550"/>
    <w:rsid w:val="00764721"/>
    <w:rsid w:val="007663B2"/>
    <w:rsid w:val="00773E5D"/>
    <w:rsid w:val="0077422F"/>
    <w:rsid w:val="007A008E"/>
    <w:rsid w:val="007B176D"/>
    <w:rsid w:val="007C328E"/>
    <w:rsid w:val="007C5017"/>
    <w:rsid w:val="007D663C"/>
    <w:rsid w:val="00813748"/>
    <w:rsid w:val="00837CC3"/>
    <w:rsid w:val="00873A8D"/>
    <w:rsid w:val="00877A68"/>
    <w:rsid w:val="0088511E"/>
    <w:rsid w:val="0089193F"/>
    <w:rsid w:val="008A250F"/>
    <w:rsid w:val="008A7B19"/>
    <w:rsid w:val="008B4898"/>
    <w:rsid w:val="008C12FE"/>
    <w:rsid w:val="008C7F12"/>
    <w:rsid w:val="008E3809"/>
    <w:rsid w:val="008F1426"/>
    <w:rsid w:val="008F255C"/>
    <w:rsid w:val="008F5B6B"/>
    <w:rsid w:val="00900D73"/>
    <w:rsid w:val="00901D2A"/>
    <w:rsid w:val="00912562"/>
    <w:rsid w:val="00913509"/>
    <w:rsid w:val="009152B6"/>
    <w:rsid w:val="00917DF5"/>
    <w:rsid w:val="00933487"/>
    <w:rsid w:val="00937CA3"/>
    <w:rsid w:val="0096101D"/>
    <w:rsid w:val="00962690"/>
    <w:rsid w:val="00966F97"/>
    <w:rsid w:val="00972904"/>
    <w:rsid w:val="009B326D"/>
    <w:rsid w:val="009D3157"/>
    <w:rsid w:val="009D648A"/>
    <w:rsid w:val="009E06F7"/>
    <w:rsid w:val="009F2ECE"/>
    <w:rsid w:val="009F65D8"/>
    <w:rsid w:val="00A33DFE"/>
    <w:rsid w:val="00A4059F"/>
    <w:rsid w:val="00A424D5"/>
    <w:rsid w:val="00A54514"/>
    <w:rsid w:val="00A54908"/>
    <w:rsid w:val="00A60A46"/>
    <w:rsid w:val="00A640E9"/>
    <w:rsid w:val="00A711DB"/>
    <w:rsid w:val="00A733DF"/>
    <w:rsid w:val="00A8762A"/>
    <w:rsid w:val="00A92C16"/>
    <w:rsid w:val="00AB2FF7"/>
    <w:rsid w:val="00AC2BE7"/>
    <w:rsid w:val="00AD198A"/>
    <w:rsid w:val="00AF22D3"/>
    <w:rsid w:val="00AF2FB8"/>
    <w:rsid w:val="00AF780F"/>
    <w:rsid w:val="00B00F16"/>
    <w:rsid w:val="00B11A6D"/>
    <w:rsid w:val="00B11DF5"/>
    <w:rsid w:val="00B17D13"/>
    <w:rsid w:val="00B35AE1"/>
    <w:rsid w:val="00B454CB"/>
    <w:rsid w:val="00B57FF1"/>
    <w:rsid w:val="00B73315"/>
    <w:rsid w:val="00B81358"/>
    <w:rsid w:val="00B92C9E"/>
    <w:rsid w:val="00BA199F"/>
    <w:rsid w:val="00BA1A1D"/>
    <w:rsid w:val="00BA778C"/>
    <w:rsid w:val="00BB505F"/>
    <w:rsid w:val="00BF4374"/>
    <w:rsid w:val="00C15606"/>
    <w:rsid w:val="00C24DC2"/>
    <w:rsid w:val="00C314AA"/>
    <w:rsid w:val="00C446E0"/>
    <w:rsid w:val="00C55047"/>
    <w:rsid w:val="00C55535"/>
    <w:rsid w:val="00C56251"/>
    <w:rsid w:val="00C63CA0"/>
    <w:rsid w:val="00CA1D9C"/>
    <w:rsid w:val="00CA54F2"/>
    <w:rsid w:val="00CC371B"/>
    <w:rsid w:val="00CD1501"/>
    <w:rsid w:val="00CD615B"/>
    <w:rsid w:val="00CD70C0"/>
    <w:rsid w:val="00CE081F"/>
    <w:rsid w:val="00CE155B"/>
    <w:rsid w:val="00CE63EB"/>
    <w:rsid w:val="00D2041D"/>
    <w:rsid w:val="00D312B3"/>
    <w:rsid w:val="00D31DDE"/>
    <w:rsid w:val="00D47256"/>
    <w:rsid w:val="00D55710"/>
    <w:rsid w:val="00D656F5"/>
    <w:rsid w:val="00D70DE1"/>
    <w:rsid w:val="00D847AD"/>
    <w:rsid w:val="00DE2B6E"/>
    <w:rsid w:val="00DE3AC5"/>
    <w:rsid w:val="00DF14B9"/>
    <w:rsid w:val="00DF30D3"/>
    <w:rsid w:val="00E04B59"/>
    <w:rsid w:val="00E1518C"/>
    <w:rsid w:val="00E17D85"/>
    <w:rsid w:val="00E22D21"/>
    <w:rsid w:val="00E27ECA"/>
    <w:rsid w:val="00E32358"/>
    <w:rsid w:val="00E51816"/>
    <w:rsid w:val="00E540CE"/>
    <w:rsid w:val="00E863BD"/>
    <w:rsid w:val="00EA4BB5"/>
    <w:rsid w:val="00ED154C"/>
    <w:rsid w:val="00EE380E"/>
    <w:rsid w:val="00EE6768"/>
    <w:rsid w:val="00F00CBA"/>
    <w:rsid w:val="00F01EC9"/>
    <w:rsid w:val="00F10FE0"/>
    <w:rsid w:val="00F1160F"/>
    <w:rsid w:val="00F1342C"/>
    <w:rsid w:val="00F273FA"/>
    <w:rsid w:val="00F33F5C"/>
    <w:rsid w:val="00F43A7C"/>
    <w:rsid w:val="00F6012B"/>
    <w:rsid w:val="00F675B4"/>
    <w:rsid w:val="00F81854"/>
    <w:rsid w:val="00F81FDF"/>
    <w:rsid w:val="00F878A4"/>
    <w:rsid w:val="00F96006"/>
    <w:rsid w:val="00F9652A"/>
    <w:rsid w:val="00FD252F"/>
    <w:rsid w:val="00FD3B5B"/>
    <w:rsid w:val="00FE5E76"/>
    <w:rsid w:val="00FF1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heading 3"/>
    <w:basedOn w:val="a"/>
    <w:link w:val="31"/>
    <w:uiPriority w:val="9"/>
    <w:qFormat/>
    <w:rsid w:val="00C550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2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023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10678F"/>
    <w:pPr>
      <w:ind w:left="720"/>
      <w:contextualSpacing/>
    </w:pPr>
  </w:style>
  <w:style w:type="numbering" w:customStyle="1" w:styleId="1">
    <w:name w:val="Стиль1"/>
    <w:uiPriority w:val="99"/>
    <w:rsid w:val="0010678F"/>
    <w:pPr>
      <w:numPr>
        <w:numId w:val="2"/>
      </w:numPr>
    </w:pPr>
  </w:style>
  <w:style w:type="paragraph" w:styleId="a6">
    <w:name w:val="header"/>
    <w:basedOn w:val="a"/>
    <w:link w:val="a7"/>
    <w:uiPriority w:val="99"/>
    <w:unhideWhenUsed/>
    <w:rsid w:val="003C2A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2A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qFormat/>
    <w:rsid w:val="003C2A2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numbering" w:customStyle="1" w:styleId="2">
    <w:name w:val="Стиль2"/>
    <w:uiPriority w:val="99"/>
    <w:rsid w:val="00DE2B6E"/>
    <w:pPr>
      <w:numPr>
        <w:numId w:val="5"/>
      </w:numPr>
    </w:pPr>
  </w:style>
  <w:style w:type="numbering" w:customStyle="1" w:styleId="3">
    <w:name w:val="Стиль3"/>
    <w:uiPriority w:val="99"/>
    <w:rsid w:val="00DE2B6E"/>
    <w:pPr>
      <w:numPr>
        <w:numId w:val="6"/>
      </w:numPr>
    </w:pPr>
  </w:style>
  <w:style w:type="numbering" w:customStyle="1" w:styleId="4">
    <w:name w:val="Стиль4"/>
    <w:uiPriority w:val="99"/>
    <w:rsid w:val="00DE2B6E"/>
    <w:pPr>
      <w:numPr>
        <w:numId w:val="7"/>
      </w:numPr>
    </w:pPr>
  </w:style>
  <w:style w:type="numbering" w:customStyle="1" w:styleId="5">
    <w:name w:val="Стиль5"/>
    <w:uiPriority w:val="99"/>
    <w:rsid w:val="00DE2B6E"/>
    <w:pPr>
      <w:numPr>
        <w:numId w:val="8"/>
      </w:numPr>
    </w:pPr>
  </w:style>
  <w:style w:type="numbering" w:customStyle="1" w:styleId="6">
    <w:name w:val="Стиль6"/>
    <w:uiPriority w:val="99"/>
    <w:rsid w:val="0012040B"/>
    <w:pPr>
      <w:numPr>
        <w:numId w:val="9"/>
      </w:numPr>
    </w:pPr>
  </w:style>
  <w:style w:type="numbering" w:customStyle="1" w:styleId="7">
    <w:name w:val="Стиль7"/>
    <w:uiPriority w:val="99"/>
    <w:rsid w:val="0012040B"/>
    <w:pPr>
      <w:numPr>
        <w:numId w:val="10"/>
      </w:numPr>
    </w:pPr>
  </w:style>
  <w:style w:type="numbering" w:customStyle="1" w:styleId="8">
    <w:name w:val="Стиль8"/>
    <w:uiPriority w:val="99"/>
    <w:rsid w:val="00641868"/>
    <w:pPr>
      <w:numPr>
        <w:numId w:val="11"/>
      </w:numPr>
    </w:pPr>
  </w:style>
  <w:style w:type="paragraph" w:styleId="aa">
    <w:name w:val="Body Text Indent"/>
    <w:basedOn w:val="a"/>
    <w:link w:val="ab"/>
    <w:uiPriority w:val="99"/>
    <w:rsid w:val="00DE3AC5"/>
    <w:pPr>
      <w:widowControl/>
      <w:autoSpaceDE/>
      <w:autoSpaceDN/>
      <w:adjustRightInd/>
      <w:spacing w:after="120"/>
      <w:ind w:left="283"/>
    </w:pPr>
    <w:rPr>
      <w:rFonts w:ascii="Calibri" w:eastAsia="Calibri" w:hAnsi="Calibri"/>
    </w:rPr>
  </w:style>
  <w:style w:type="character" w:customStyle="1" w:styleId="ab">
    <w:name w:val="Основной текст с отступом Знак"/>
    <w:basedOn w:val="a0"/>
    <w:link w:val="aa"/>
    <w:uiPriority w:val="99"/>
    <w:rsid w:val="00DE3AC5"/>
    <w:rPr>
      <w:rFonts w:ascii="Calibri" w:eastAsia="Calibri" w:hAnsi="Calibri" w:cs="Times New Roman"/>
      <w:sz w:val="20"/>
      <w:szCs w:val="20"/>
      <w:lang w:eastAsia="ru-RU"/>
    </w:rPr>
  </w:style>
  <w:style w:type="numbering" w:customStyle="1" w:styleId="9">
    <w:name w:val="Стиль9"/>
    <w:uiPriority w:val="99"/>
    <w:rsid w:val="00DE3AC5"/>
    <w:pPr>
      <w:numPr>
        <w:numId w:val="13"/>
      </w:numPr>
    </w:pPr>
  </w:style>
  <w:style w:type="numbering" w:customStyle="1" w:styleId="10">
    <w:name w:val="Стиль10"/>
    <w:uiPriority w:val="99"/>
    <w:rsid w:val="00DE3AC5"/>
    <w:pPr>
      <w:numPr>
        <w:numId w:val="14"/>
      </w:numPr>
    </w:pPr>
  </w:style>
  <w:style w:type="numbering" w:customStyle="1" w:styleId="11">
    <w:name w:val="Стиль11"/>
    <w:uiPriority w:val="99"/>
    <w:rsid w:val="008C12FE"/>
    <w:pPr>
      <w:numPr>
        <w:numId w:val="15"/>
      </w:numPr>
    </w:pPr>
  </w:style>
  <w:style w:type="numbering" w:customStyle="1" w:styleId="12">
    <w:name w:val="Стиль12"/>
    <w:uiPriority w:val="99"/>
    <w:rsid w:val="00231556"/>
    <w:pPr>
      <w:numPr>
        <w:numId w:val="17"/>
      </w:numPr>
    </w:pPr>
  </w:style>
  <w:style w:type="numbering" w:customStyle="1" w:styleId="13">
    <w:name w:val="Стиль13"/>
    <w:uiPriority w:val="99"/>
    <w:rsid w:val="000B69BD"/>
    <w:pPr>
      <w:numPr>
        <w:numId w:val="19"/>
      </w:numPr>
    </w:pPr>
  </w:style>
  <w:style w:type="character" w:styleId="ac">
    <w:name w:val="Hyperlink"/>
    <w:basedOn w:val="a0"/>
    <w:uiPriority w:val="99"/>
    <w:unhideWhenUsed/>
    <w:rsid w:val="00E863BD"/>
    <w:rPr>
      <w:color w:val="0563C1" w:themeColor="hyperlink"/>
      <w:u w:val="single"/>
    </w:rPr>
  </w:style>
  <w:style w:type="paragraph" w:styleId="ad">
    <w:name w:val="No Spacing"/>
    <w:uiPriority w:val="1"/>
    <w:qFormat/>
    <w:rsid w:val="00726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C550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Normal (Web)"/>
    <w:basedOn w:val="a"/>
    <w:uiPriority w:val="99"/>
    <w:semiHidden/>
    <w:unhideWhenUsed/>
    <w:rsid w:val="00C5504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55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tkd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sobltkd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LiLiAn</cp:lastModifiedBy>
  <cp:revision>1</cp:revision>
  <cp:lastPrinted>2017-01-19T14:27:00Z</cp:lastPrinted>
  <dcterms:created xsi:type="dcterms:W3CDTF">2019-04-08T18:22:00Z</dcterms:created>
  <dcterms:modified xsi:type="dcterms:W3CDTF">2019-04-08T20:24:00Z</dcterms:modified>
</cp:coreProperties>
</file>